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B46" w:rsidRDefault="00624B46">
      <w:pPr>
        <w:jc w:val="center"/>
        <w:rPr>
          <w:b/>
          <w:sz w:val="44"/>
          <w:szCs w:val="44"/>
        </w:rPr>
      </w:pPr>
      <w:r>
        <w:rPr>
          <w:rFonts w:hint="eastAsia"/>
          <w:b/>
          <w:sz w:val="44"/>
          <w:szCs w:val="44"/>
        </w:rPr>
        <w:t>门禁一体机</w:t>
      </w:r>
    </w:p>
    <w:p w:rsidR="00624B46" w:rsidRDefault="00624B46">
      <w:pPr>
        <w:jc w:val="center"/>
        <w:rPr>
          <w:b/>
          <w:sz w:val="24"/>
        </w:rPr>
      </w:pPr>
      <w:r>
        <w:rPr>
          <w:rFonts w:hint="eastAsia"/>
          <w:b/>
          <w:sz w:val="24"/>
        </w:rPr>
        <w:t>使用说明书</w:t>
      </w:r>
      <w:r w:rsidR="00FD55EC">
        <w:rPr>
          <w:rFonts w:hint="eastAsia"/>
          <w:b/>
          <w:sz w:val="24"/>
        </w:rPr>
        <w:t>V2.</w:t>
      </w:r>
      <w:r w:rsidR="005C39B2">
        <w:rPr>
          <w:rFonts w:hint="eastAsia"/>
          <w:b/>
          <w:sz w:val="24"/>
        </w:rPr>
        <w:t>1</w:t>
      </w:r>
    </w:p>
    <w:p w:rsidR="00624B46" w:rsidRDefault="00624B46">
      <w:pPr>
        <w:rPr>
          <w:b/>
          <w:sz w:val="28"/>
          <w:szCs w:val="28"/>
          <w:shd w:val="pct10" w:color="auto" w:fill="FFFFFF"/>
        </w:rPr>
      </w:pPr>
      <w:r>
        <w:rPr>
          <w:rFonts w:hint="eastAsia"/>
          <w:b/>
          <w:sz w:val="28"/>
          <w:szCs w:val="28"/>
          <w:shd w:val="pct10" w:color="auto" w:fill="FFFFFF"/>
        </w:rPr>
        <w:t>一</w:t>
      </w:r>
      <w:r>
        <w:rPr>
          <w:rFonts w:hint="eastAsia"/>
          <w:b/>
          <w:sz w:val="28"/>
          <w:szCs w:val="28"/>
          <w:shd w:val="pct10" w:color="auto" w:fill="FFFFFF"/>
        </w:rPr>
        <w:t xml:space="preserve"> </w:t>
      </w:r>
      <w:r>
        <w:rPr>
          <w:rFonts w:hint="eastAsia"/>
          <w:b/>
          <w:sz w:val="28"/>
          <w:szCs w:val="28"/>
          <w:shd w:val="pct10" w:color="auto" w:fill="FFFFFF"/>
        </w:rPr>
        <w:t>产品功能及技术参数</w:t>
      </w:r>
      <w:r>
        <w:rPr>
          <w:rFonts w:hint="eastAsia"/>
          <w:b/>
          <w:sz w:val="28"/>
          <w:szCs w:val="28"/>
          <w:shd w:val="pct10" w:color="auto" w:fill="FFFFFF"/>
        </w:rPr>
        <w:t xml:space="preserve">                                          </w:t>
      </w:r>
    </w:p>
    <w:p w:rsidR="00624B46" w:rsidRDefault="00624B46">
      <w:pPr>
        <w:rPr>
          <w:b/>
          <w:sz w:val="24"/>
        </w:rPr>
      </w:pPr>
      <w:r>
        <w:rPr>
          <w:rFonts w:hint="eastAsia"/>
          <w:b/>
          <w:sz w:val="24"/>
        </w:rPr>
        <w:t>1.1</w:t>
      </w:r>
      <w:r>
        <w:rPr>
          <w:rFonts w:hint="eastAsia"/>
          <w:b/>
          <w:sz w:val="24"/>
        </w:rPr>
        <w:t>产品功能</w:t>
      </w:r>
    </w:p>
    <w:p w:rsidR="00624B46" w:rsidRDefault="00624B46">
      <w:pPr>
        <w:ind w:leftChars="114" w:left="239"/>
        <w:rPr>
          <w:sz w:val="24"/>
        </w:rPr>
      </w:pPr>
      <w:r>
        <w:rPr>
          <w:rFonts w:hint="eastAsia"/>
          <w:sz w:val="24"/>
        </w:rPr>
        <w:t>此机器是一款采用非接触式感应卡和密码进行出入管制的门禁一体机，使用简单、性能可靠，主要有以下功能：</w:t>
      </w:r>
    </w:p>
    <w:p w:rsidR="00624B46" w:rsidRDefault="00624B46">
      <w:pPr>
        <w:numPr>
          <w:ilvl w:val="0"/>
          <w:numId w:val="1"/>
        </w:numPr>
        <w:rPr>
          <w:sz w:val="24"/>
        </w:rPr>
      </w:pPr>
      <w:r>
        <w:rPr>
          <w:rFonts w:hint="eastAsia"/>
          <w:sz w:val="24"/>
        </w:rPr>
        <w:t>卡开门、密码开门、卡加密码开门</w:t>
      </w:r>
      <w:r>
        <w:rPr>
          <w:rFonts w:hint="eastAsia"/>
          <w:sz w:val="24"/>
        </w:rPr>
        <w:t xml:space="preserve"> </w:t>
      </w:r>
      <w:r>
        <w:rPr>
          <w:rFonts w:hint="eastAsia"/>
          <w:sz w:val="24"/>
        </w:rPr>
        <w:t>三种开门方式；</w:t>
      </w:r>
    </w:p>
    <w:p w:rsidR="00624B46" w:rsidRDefault="00624B46">
      <w:pPr>
        <w:numPr>
          <w:ilvl w:val="0"/>
          <w:numId w:val="1"/>
        </w:numPr>
        <w:rPr>
          <w:sz w:val="24"/>
        </w:rPr>
      </w:pPr>
      <w:r>
        <w:rPr>
          <w:rFonts w:hint="eastAsia"/>
          <w:sz w:val="24"/>
        </w:rPr>
        <w:t>两组信号独立输出，一组</w:t>
      </w:r>
      <w:r w:rsidR="00C50D5A">
        <w:rPr>
          <w:rFonts w:hint="eastAsia"/>
          <w:sz w:val="24"/>
        </w:rPr>
        <w:t>高电平输出</w:t>
      </w:r>
      <w:r>
        <w:rPr>
          <w:rFonts w:hint="eastAsia"/>
          <w:sz w:val="24"/>
        </w:rPr>
        <w:t>信号和一组</w:t>
      </w:r>
      <w:r w:rsidR="00C50D5A">
        <w:rPr>
          <w:rFonts w:hint="eastAsia"/>
          <w:sz w:val="24"/>
        </w:rPr>
        <w:t>电锁驱动信号</w:t>
      </w:r>
      <w:r>
        <w:rPr>
          <w:rFonts w:hint="eastAsia"/>
          <w:sz w:val="24"/>
        </w:rPr>
        <w:t>；</w:t>
      </w:r>
    </w:p>
    <w:p w:rsidR="00624B46" w:rsidRDefault="00624B46">
      <w:pPr>
        <w:numPr>
          <w:ilvl w:val="0"/>
          <w:numId w:val="1"/>
        </w:numPr>
        <w:rPr>
          <w:sz w:val="24"/>
        </w:rPr>
      </w:pPr>
      <w:r>
        <w:rPr>
          <w:rFonts w:hint="eastAsia"/>
          <w:sz w:val="24"/>
        </w:rPr>
        <w:t>一组开门按钮接口；一组门铃接口；</w:t>
      </w:r>
    </w:p>
    <w:p w:rsidR="00624B46" w:rsidRDefault="00624B46">
      <w:pPr>
        <w:numPr>
          <w:ilvl w:val="0"/>
          <w:numId w:val="1"/>
        </w:numPr>
        <w:rPr>
          <w:sz w:val="24"/>
        </w:rPr>
      </w:pPr>
      <w:r>
        <w:rPr>
          <w:rFonts w:hint="eastAsia"/>
          <w:sz w:val="24"/>
        </w:rPr>
        <w:t>一组</w:t>
      </w:r>
      <w:r>
        <w:rPr>
          <w:rFonts w:hint="eastAsia"/>
          <w:sz w:val="24"/>
        </w:rPr>
        <w:t>WG26</w:t>
      </w:r>
      <w:r>
        <w:rPr>
          <w:rFonts w:hint="eastAsia"/>
          <w:sz w:val="24"/>
        </w:rPr>
        <w:t>接口，可作为</w:t>
      </w:r>
      <w:r>
        <w:rPr>
          <w:rFonts w:hint="eastAsia"/>
          <w:sz w:val="24"/>
        </w:rPr>
        <w:t>WG</w:t>
      </w:r>
      <w:r>
        <w:rPr>
          <w:rFonts w:hint="eastAsia"/>
          <w:sz w:val="24"/>
        </w:rPr>
        <w:t>信号的输入或者输出；</w:t>
      </w:r>
    </w:p>
    <w:p w:rsidR="00624B46" w:rsidRDefault="00624B46">
      <w:pPr>
        <w:ind w:left="240"/>
        <w:rPr>
          <w:sz w:val="24"/>
        </w:rPr>
      </w:pPr>
    </w:p>
    <w:p w:rsidR="00624B46" w:rsidRDefault="00624B46">
      <w:pPr>
        <w:rPr>
          <w:b/>
          <w:sz w:val="24"/>
        </w:rPr>
      </w:pPr>
      <w:r>
        <w:rPr>
          <w:rFonts w:hint="eastAsia"/>
          <w:b/>
          <w:sz w:val="24"/>
        </w:rPr>
        <w:t>1.2</w:t>
      </w:r>
      <w:r>
        <w:rPr>
          <w:rFonts w:hint="eastAsia"/>
          <w:b/>
          <w:sz w:val="24"/>
        </w:rPr>
        <w:t>产品主要技术参数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980"/>
        <w:gridCol w:w="1440"/>
        <w:gridCol w:w="2340"/>
      </w:tblGrid>
      <w:tr w:rsidR="00624B46">
        <w:trPr>
          <w:trHeight w:val="435"/>
        </w:trPr>
        <w:tc>
          <w:tcPr>
            <w:tcW w:w="1260" w:type="dxa"/>
            <w:shd w:val="clear" w:color="auto" w:fill="C0C0C0"/>
            <w:vAlign w:val="center"/>
          </w:tcPr>
          <w:p w:rsidR="00624B46" w:rsidRDefault="00624B46">
            <w:pPr>
              <w:jc w:val="center"/>
              <w:rPr>
                <w:b/>
                <w:sz w:val="24"/>
              </w:rPr>
            </w:pPr>
            <w:r>
              <w:rPr>
                <w:rFonts w:hint="eastAsia"/>
                <w:b/>
                <w:sz w:val="24"/>
              </w:rPr>
              <w:t>项目</w:t>
            </w:r>
          </w:p>
        </w:tc>
        <w:tc>
          <w:tcPr>
            <w:tcW w:w="1980" w:type="dxa"/>
            <w:shd w:val="clear" w:color="auto" w:fill="C0C0C0"/>
            <w:vAlign w:val="center"/>
          </w:tcPr>
          <w:p w:rsidR="00624B46" w:rsidRDefault="00624B46">
            <w:pPr>
              <w:jc w:val="center"/>
              <w:rPr>
                <w:b/>
                <w:sz w:val="24"/>
              </w:rPr>
            </w:pPr>
            <w:r>
              <w:rPr>
                <w:rFonts w:hint="eastAsia"/>
                <w:b/>
                <w:sz w:val="24"/>
              </w:rPr>
              <w:t>指标</w:t>
            </w:r>
          </w:p>
        </w:tc>
        <w:tc>
          <w:tcPr>
            <w:tcW w:w="1440" w:type="dxa"/>
            <w:shd w:val="clear" w:color="auto" w:fill="C0C0C0"/>
            <w:vAlign w:val="center"/>
          </w:tcPr>
          <w:p w:rsidR="00624B46" w:rsidRDefault="00624B46">
            <w:pPr>
              <w:jc w:val="center"/>
              <w:rPr>
                <w:b/>
                <w:sz w:val="24"/>
              </w:rPr>
            </w:pPr>
            <w:r>
              <w:rPr>
                <w:rFonts w:hint="eastAsia"/>
                <w:b/>
                <w:sz w:val="24"/>
              </w:rPr>
              <w:t>项目</w:t>
            </w:r>
          </w:p>
        </w:tc>
        <w:tc>
          <w:tcPr>
            <w:tcW w:w="2340" w:type="dxa"/>
            <w:shd w:val="clear" w:color="auto" w:fill="C0C0C0"/>
            <w:vAlign w:val="center"/>
          </w:tcPr>
          <w:p w:rsidR="00624B46" w:rsidRDefault="00624B46">
            <w:pPr>
              <w:jc w:val="center"/>
              <w:rPr>
                <w:b/>
                <w:sz w:val="24"/>
              </w:rPr>
            </w:pPr>
            <w:r>
              <w:rPr>
                <w:rFonts w:hint="eastAsia"/>
                <w:b/>
                <w:sz w:val="24"/>
              </w:rPr>
              <w:t>指标</w:t>
            </w:r>
          </w:p>
        </w:tc>
      </w:tr>
      <w:tr w:rsidR="00624B46">
        <w:trPr>
          <w:trHeight w:val="435"/>
        </w:trPr>
        <w:tc>
          <w:tcPr>
            <w:tcW w:w="1260" w:type="dxa"/>
            <w:vAlign w:val="center"/>
          </w:tcPr>
          <w:p w:rsidR="00624B46" w:rsidRDefault="00624B46">
            <w:pPr>
              <w:jc w:val="center"/>
              <w:rPr>
                <w:sz w:val="24"/>
              </w:rPr>
            </w:pPr>
            <w:r>
              <w:rPr>
                <w:rFonts w:hint="eastAsia"/>
                <w:sz w:val="24"/>
              </w:rPr>
              <w:t>工作电压</w:t>
            </w:r>
          </w:p>
        </w:tc>
        <w:tc>
          <w:tcPr>
            <w:tcW w:w="1980" w:type="dxa"/>
            <w:vAlign w:val="center"/>
          </w:tcPr>
          <w:p w:rsidR="00624B46" w:rsidRDefault="00624B46">
            <w:pPr>
              <w:jc w:val="center"/>
              <w:rPr>
                <w:sz w:val="24"/>
              </w:rPr>
            </w:pPr>
            <w:r>
              <w:rPr>
                <w:rFonts w:hint="eastAsia"/>
                <w:sz w:val="24"/>
              </w:rPr>
              <w:t>DC 12V</w:t>
            </w:r>
            <w:r>
              <w:rPr>
                <w:rFonts w:ascii="宋体" w:hint="eastAsia"/>
                <w:sz w:val="24"/>
              </w:rPr>
              <w:t>±</w:t>
            </w:r>
            <w:r>
              <w:rPr>
                <w:rFonts w:hint="eastAsia"/>
                <w:sz w:val="24"/>
              </w:rPr>
              <w:t>10%</w:t>
            </w:r>
          </w:p>
        </w:tc>
        <w:tc>
          <w:tcPr>
            <w:tcW w:w="1440" w:type="dxa"/>
            <w:vAlign w:val="center"/>
          </w:tcPr>
          <w:p w:rsidR="00624B46" w:rsidRDefault="00624B46">
            <w:pPr>
              <w:jc w:val="center"/>
              <w:rPr>
                <w:sz w:val="24"/>
              </w:rPr>
            </w:pPr>
            <w:r>
              <w:rPr>
                <w:rFonts w:hint="eastAsia"/>
                <w:sz w:val="24"/>
              </w:rPr>
              <w:t>环境温度</w:t>
            </w:r>
          </w:p>
        </w:tc>
        <w:tc>
          <w:tcPr>
            <w:tcW w:w="2340" w:type="dxa"/>
            <w:vAlign w:val="center"/>
          </w:tcPr>
          <w:p w:rsidR="00624B46" w:rsidRDefault="00A77EC3">
            <w:pPr>
              <w:jc w:val="center"/>
              <w:rPr>
                <w:sz w:val="24"/>
              </w:rPr>
            </w:pPr>
            <w:r>
              <w:rPr>
                <w:rFonts w:hint="eastAsia"/>
                <w:sz w:val="24"/>
              </w:rPr>
              <w:t>-10</w:t>
            </w:r>
            <w:r w:rsidR="00624B46">
              <w:rPr>
                <w:rFonts w:ascii="宋体" w:hint="eastAsia"/>
                <w:sz w:val="24"/>
              </w:rPr>
              <w:t>℃</w:t>
            </w:r>
            <w:r w:rsidR="00624B46">
              <w:rPr>
                <w:rFonts w:hint="eastAsia"/>
                <w:sz w:val="24"/>
              </w:rPr>
              <w:t>—</w:t>
            </w:r>
            <w:smartTag w:uri="urn:schemas-microsoft-com:office:smarttags" w:element="chmetcnv">
              <w:smartTagPr>
                <w:attr w:name="UnitName" w:val="℃"/>
                <w:attr w:name="SourceValue" w:val="60"/>
                <w:attr w:name="HasSpace" w:val="False"/>
                <w:attr w:name="Negative" w:val="False"/>
                <w:attr w:name="NumberType" w:val="1"/>
                <w:attr w:name="TCSC" w:val="0"/>
              </w:smartTagPr>
              <w:r w:rsidR="00624B46">
                <w:rPr>
                  <w:rFonts w:hint="eastAsia"/>
                  <w:sz w:val="24"/>
                </w:rPr>
                <w:t>60</w:t>
              </w:r>
              <w:r w:rsidR="00624B46">
                <w:rPr>
                  <w:rFonts w:ascii="宋体" w:hint="eastAsia"/>
                  <w:sz w:val="24"/>
                </w:rPr>
                <w:t>℃</w:t>
              </w:r>
            </w:smartTag>
          </w:p>
        </w:tc>
      </w:tr>
      <w:tr w:rsidR="00624B46">
        <w:trPr>
          <w:trHeight w:val="435"/>
        </w:trPr>
        <w:tc>
          <w:tcPr>
            <w:tcW w:w="1260" w:type="dxa"/>
            <w:vAlign w:val="center"/>
          </w:tcPr>
          <w:p w:rsidR="00624B46" w:rsidRDefault="00624B46">
            <w:pPr>
              <w:jc w:val="center"/>
              <w:rPr>
                <w:sz w:val="24"/>
              </w:rPr>
            </w:pPr>
            <w:r>
              <w:rPr>
                <w:rFonts w:hint="eastAsia"/>
                <w:sz w:val="24"/>
              </w:rPr>
              <w:t>工作电流</w:t>
            </w:r>
          </w:p>
        </w:tc>
        <w:tc>
          <w:tcPr>
            <w:tcW w:w="1980" w:type="dxa"/>
            <w:vAlign w:val="center"/>
          </w:tcPr>
          <w:p w:rsidR="00624B46" w:rsidRDefault="00624B46">
            <w:pPr>
              <w:jc w:val="center"/>
              <w:rPr>
                <w:sz w:val="24"/>
              </w:rPr>
            </w:pPr>
            <w:r>
              <w:rPr>
                <w:rFonts w:hint="eastAsia"/>
                <w:sz w:val="24"/>
              </w:rPr>
              <w:t>&lt; 100</w:t>
            </w:r>
            <w:r>
              <w:rPr>
                <w:sz w:val="24"/>
              </w:rPr>
              <w:t>m</w:t>
            </w:r>
            <w:r>
              <w:rPr>
                <w:rFonts w:hint="eastAsia"/>
                <w:sz w:val="24"/>
              </w:rPr>
              <w:t>A</w:t>
            </w:r>
          </w:p>
        </w:tc>
        <w:tc>
          <w:tcPr>
            <w:tcW w:w="1440" w:type="dxa"/>
            <w:vAlign w:val="center"/>
          </w:tcPr>
          <w:p w:rsidR="00624B46" w:rsidRDefault="00624B46">
            <w:pPr>
              <w:jc w:val="center"/>
              <w:rPr>
                <w:sz w:val="24"/>
              </w:rPr>
            </w:pPr>
            <w:r>
              <w:rPr>
                <w:rFonts w:hint="eastAsia"/>
                <w:sz w:val="24"/>
              </w:rPr>
              <w:t>用户容量</w:t>
            </w:r>
          </w:p>
        </w:tc>
        <w:tc>
          <w:tcPr>
            <w:tcW w:w="2340" w:type="dxa"/>
            <w:vAlign w:val="center"/>
          </w:tcPr>
          <w:p w:rsidR="00624B46" w:rsidRDefault="00624B46">
            <w:pPr>
              <w:jc w:val="center"/>
              <w:rPr>
                <w:sz w:val="24"/>
              </w:rPr>
            </w:pPr>
            <w:r>
              <w:rPr>
                <w:sz w:val="24"/>
              </w:rPr>
              <w:t>10</w:t>
            </w:r>
            <w:r>
              <w:rPr>
                <w:rFonts w:hint="eastAsia"/>
                <w:sz w:val="24"/>
              </w:rPr>
              <w:t>00</w:t>
            </w:r>
            <w:r>
              <w:rPr>
                <w:rFonts w:hint="eastAsia"/>
                <w:sz w:val="24"/>
              </w:rPr>
              <w:t>个</w:t>
            </w:r>
          </w:p>
        </w:tc>
      </w:tr>
      <w:tr w:rsidR="00624B46">
        <w:trPr>
          <w:trHeight w:val="435"/>
        </w:trPr>
        <w:tc>
          <w:tcPr>
            <w:tcW w:w="1260" w:type="dxa"/>
            <w:vAlign w:val="center"/>
          </w:tcPr>
          <w:p w:rsidR="00624B46" w:rsidRDefault="008737BF">
            <w:pPr>
              <w:jc w:val="center"/>
              <w:rPr>
                <w:sz w:val="24"/>
              </w:rPr>
            </w:pPr>
            <w:r>
              <w:rPr>
                <w:rFonts w:hint="eastAsia"/>
                <w:sz w:val="24"/>
              </w:rPr>
              <w:t>尺</w:t>
            </w:r>
            <w:r>
              <w:rPr>
                <w:rFonts w:hint="eastAsia"/>
                <w:sz w:val="24"/>
              </w:rPr>
              <w:t xml:space="preserve">   </w:t>
            </w:r>
            <w:r>
              <w:rPr>
                <w:rFonts w:hint="eastAsia"/>
                <w:sz w:val="24"/>
              </w:rPr>
              <w:t>寸</w:t>
            </w:r>
          </w:p>
        </w:tc>
        <w:tc>
          <w:tcPr>
            <w:tcW w:w="1980" w:type="dxa"/>
            <w:vAlign w:val="center"/>
          </w:tcPr>
          <w:p w:rsidR="00624B46" w:rsidRDefault="008737BF">
            <w:pPr>
              <w:jc w:val="center"/>
              <w:rPr>
                <w:sz w:val="24"/>
              </w:rPr>
            </w:pPr>
            <w:r>
              <w:rPr>
                <w:rFonts w:hint="eastAsia"/>
                <w:sz w:val="24"/>
              </w:rPr>
              <w:t>140*45*17mm</w:t>
            </w:r>
          </w:p>
        </w:tc>
        <w:tc>
          <w:tcPr>
            <w:tcW w:w="1440" w:type="dxa"/>
            <w:vAlign w:val="center"/>
          </w:tcPr>
          <w:p w:rsidR="00624B46" w:rsidRDefault="00624B46">
            <w:pPr>
              <w:jc w:val="center"/>
              <w:rPr>
                <w:sz w:val="24"/>
              </w:rPr>
            </w:pPr>
            <w:r>
              <w:rPr>
                <w:rFonts w:hint="eastAsia"/>
                <w:sz w:val="24"/>
              </w:rPr>
              <w:t>读卡类型</w:t>
            </w:r>
          </w:p>
        </w:tc>
        <w:tc>
          <w:tcPr>
            <w:tcW w:w="2340" w:type="dxa"/>
            <w:vAlign w:val="center"/>
          </w:tcPr>
          <w:p w:rsidR="00624B46" w:rsidRDefault="00624B46">
            <w:pPr>
              <w:jc w:val="center"/>
              <w:rPr>
                <w:sz w:val="24"/>
              </w:rPr>
            </w:pPr>
            <w:r>
              <w:rPr>
                <w:rFonts w:hint="eastAsia"/>
                <w:sz w:val="24"/>
              </w:rPr>
              <w:t>MF1</w:t>
            </w:r>
            <w:r>
              <w:rPr>
                <w:rFonts w:hint="eastAsia"/>
                <w:sz w:val="24"/>
              </w:rPr>
              <w:t>卡或</w:t>
            </w:r>
            <w:r>
              <w:rPr>
                <w:rFonts w:hint="eastAsia"/>
                <w:sz w:val="24"/>
              </w:rPr>
              <w:t>EM</w:t>
            </w:r>
            <w:r>
              <w:rPr>
                <w:rFonts w:hint="eastAsia"/>
                <w:sz w:val="24"/>
              </w:rPr>
              <w:t>卡</w:t>
            </w:r>
          </w:p>
        </w:tc>
      </w:tr>
      <w:tr w:rsidR="00624B46">
        <w:trPr>
          <w:trHeight w:val="435"/>
        </w:trPr>
        <w:tc>
          <w:tcPr>
            <w:tcW w:w="1260" w:type="dxa"/>
            <w:vAlign w:val="center"/>
          </w:tcPr>
          <w:p w:rsidR="00624B46" w:rsidRDefault="00624B46">
            <w:pPr>
              <w:jc w:val="center"/>
              <w:rPr>
                <w:sz w:val="24"/>
              </w:rPr>
            </w:pPr>
            <w:r>
              <w:rPr>
                <w:rFonts w:hint="eastAsia"/>
                <w:sz w:val="24"/>
              </w:rPr>
              <w:t>重</w:t>
            </w:r>
            <w:r>
              <w:rPr>
                <w:rFonts w:hint="eastAsia"/>
                <w:sz w:val="24"/>
              </w:rPr>
              <w:t xml:space="preserve">    </w:t>
            </w:r>
            <w:r>
              <w:rPr>
                <w:rFonts w:hint="eastAsia"/>
                <w:sz w:val="24"/>
              </w:rPr>
              <w:t>量</w:t>
            </w:r>
          </w:p>
        </w:tc>
        <w:tc>
          <w:tcPr>
            <w:tcW w:w="1980" w:type="dxa"/>
            <w:vAlign w:val="center"/>
          </w:tcPr>
          <w:p w:rsidR="00624B46" w:rsidRDefault="00624B46">
            <w:pPr>
              <w:ind w:rightChars="205" w:right="430"/>
              <w:jc w:val="center"/>
              <w:rPr>
                <w:sz w:val="24"/>
              </w:rPr>
            </w:pPr>
            <w:smartTag w:uri="urn:schemas-microsoft-com:office:smarttags" w:element="chmetcnv">
              <w:smartTagPr>
                <w:attr w:name="UnitName" w:val="g"/>
                <w:attr w:name="SourceValue" w:val="110"/>
                <w:attr w:name="HasSpace" w:val="False"/>
                <w:attr w:name="Negative" w:val="False"/>
                <w:attr w:name="NumberType" w:val="1"/>
                <w:attr w:name="TCSC" w:val="0"/>
              </w:smartTagPr>
              <w:r>
                <w:rPr>
                  <w:sz w:val="24"/>
                </w:rPr>
                <w:t>1</w:t>
              </w:r>
              <w:r>
                <w:rPr>
                  <w:rFonts w:hint="eastAsia"/>
                  <w:sz w:val="24"/>
                </w:rPr>
                <w:t>1</w:t>
              </w:r>
              <w:r>
                <w:rPr>
                  <w:sz w:val="24"/>
                </w:rPr>
                <w:t>0g</w:t>
              </w:r>
            </w:smartTag>
          </w:p>
        </w:tc>
        <w:tc>
          <w:tcPr>
            <w:tcW w:w="1440" w:type="dxa"/>
            <w:vAlign w:val="center"/>
          </w:tcPr>
          <w:p w:rsidR="00624B46" w:rsidRDefault="00624B46">
            <w:pPr>
              <w:jc w:val="center"/>
              <w:rPr>
                <w:sz w:val="24"/>
              </w:rPr>
            </w:pPr>
            <w:r>
              <w:rPr>
                <w:rFonts w:hint="eastAsia"/>
                <w:sz w:val="24"/>
              </w:rPr>
              <w:t>读卡距离</w:t>
            </w:r>
          </w:p>
        </w:tc>
        <w:tc>
          <w:tcPr>
            <w:tcW w:w="2340" w:type="dxa"/>
            <w:vAlign w:val="center"/>
          </w:tcPr>
          <w:p w:rsidR="00624B46" w:rsidRDefault="00624B46">
            <w:pPr>
              <w:jc w:val="center"/>
              <w:rPr>
                <w:sz w:val="24"/>
              </w:rPr>
            </w:pPr>
            <w:r>
              <w:rPr>
                <w:rFonts w:hint="eastAsia"/>
                <w:sz w:val="24"/>
              </w:rPr>
              <w:t>1</w:t>
            </w:r>
            <w:r>
              <w:rPr>
                <w:rFonts w:hint="eastAsia"/>
                <w:sz w:val="24"/>
              </w:rPr>
              <w:t>－</w:t>
            </w:r>
            <w:smartTag w:uri="urn:schemas-microsoft-com:office:smarttags" w:element="chmetcnv">
              <w:smartTagPr>
                <w:attr w:name="UnitName" w:val="cm"/>
                <w:attr w:name="SourceValue" w:val="15"/>
                <w:attr w:name="HasSpace" w:val="False"/>
                <w:attr w:name="Negative" w:val="False"/>
                <w:attr w:name="NumberType" w:val="1"/>
                <w:attr w:name="TCSC" w:val="0"/>
              </w:smartTagPr>
              <w:r>
                <w:rPr>
                  <w:rFonts w:hint="eastAsia"/>
                  <w:sz w:val="24"/>
                </w:rPr>
                <w:t>15CM</w:t>
              </w:r>
            </w:smartTag>
          </w:p>
        </w:tc>
      </w:tr>
    </w:tbl>
    <w:p w:rsidR="00624B46" w:rsidRDefault="00624B46">
      <w:pPr>
        <w:rPr>
          <w:b/>
          <w:sz w:val="24"/>
        </w:rPr>
      </w:pPr>
    </w:p>
    <w:p w:rsidR="00624B46" w:rsidRDefault="001318D4">
      <w:pPr>
        <w:rPr>
          <w:b/>
          <w:sz w:val="24"/>
        </w:rPr>
      </w:pPr>
      <w:r>
        <w:rPr>
          <w:b/>
          <w:sz w:val="24"/>
        </w:rPr>
        <w:pict>
          <v:rect id="_x0000_s1026" style="position:absolute;left:0;text-align:left;margin-left:.05pt;margin-top:14.55pt;width:366.85pt;height:106.75pt;z-index:251658240" o:allowoverlap="f" filled="f" stroked="f">
            <v:textbox>
              <w:txbxContent>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1800"/>
                    <w:gridCol w:w="1800"/>
                    <w:gridCol w:w="1260"/>
                  </w:tblGrid>
                  <w:tr w:rsidR="007523D6">
                    <w:trPr>
                      <w:trHeight w:val="420"/>
                    </w:trPr>
                    <w:tc>
                      <w:tcPr>
                        <w:tcW w:w="2160" w:type="dxa"/>
                        <w:tcBorders>
                          <w:bottom w:val="single" w:sz="4" w:space="0" w:color="auto"/>
                        </w:tcBorders>
                        <w:shd w:val="clear" w:color="auto" w:fill="CCCCCC"/>
                        <w:vAlign w:val="center"/>
                      </w:tcPr>
                      <w:p w:rsidR="007523D6" w:rsidRDefault="007523D6">
                        <w:pPr>
                          <w:spacing w:line="240" w:lineRule="exact"/>
                          <w:jc w:val="center"/>
                          <w:rPr>
                            <w:b/>
                            <w:sz w:val="24"/>
                          </w:rPr>
                        </w:pPr>
                        <w:r>
                          <w:rPr>
                            <w:rFonts w:hint="eastAsia"/>
                            <w:b/>
                            <w:sz w:val="24"/>
                          </w:rPr>
                          <w:t>参数名称</w:t>
                        </w:r>
                      </w:p>
                    </w:tc>
                    <w:tc>
                      <w:tcPr>
                        <w:tcW w:w="1800" w:type="dxa"/>
                        <w:shd w:val="clear" w:color="auto" w:fill="CCCCCC"/>
                        <w:vAlign w:val="center"/>
                      </w:tcPr>
                      <w:p w:rsidR="007523D6" w:rsidRDefault="007523D6">
                        <w:pPr>
                          <w:spacing w:line="240" w:lineRule="exact"/>
                          <w:jc w:val="center"/>
                          <w:rPr>
                            <w:b/>
                            <w:sz w:val="24"/>
                          </w:rPr>
                        </w:pPr>
                        <w:r>
                          <w:rPr>
                            <w:rFonts w:hint="eastAsia"/>
                            <w:b/>
                            <w:sz w:val="24"/>
                          </w:rPr>
                          <w:t>参数值</w:t>
                        </w:r>
                      </w:p>
                    </w:tc>
                    <w:tc>
                      <w:tcPr>
                        <w:tcW w:w="1800" w:type="dxa"/>
                        <w:shd w:val="clear" w:color="auto" w:fill="CCCCCC"/>
                        <w:vAlign w:val="center"/>
                      </w:tcPr>
                      <w:p w:rsidR="007523D6" w:rsidRDefault="007523D6">
                        <w:pPr>
                          <w:spacing w:line="240" w:lineRule="exact"/>
                          <w:jc w:val="center"/>
                          <w:rPr>
                            <w:b/>
                            <w:sz w:val="24"/>
                          </w:rPr>
                        </w:pPr>
                        <w:r>
                          <w:rPr>
                            <w:rFonts w:hint="eastAsia"/>
                            <w:b/>
                            <w:sz w:val="24"/>
                          </w:rPr>
                          <w:t>参数名称</w:t>
                        </w:r>
                      </w:p>
                    </w:tc>
                    <w:tc>
                      <w:tcPr>
                        <w:tcW w:w="1260" w:type="dxa"/>
                        <w:shd w:val="clear" w:color="auto" w:fill="CCCCCC"/>
                        <w:vAlign w:val="center"/>
                      </w:tcPr>
                      <w:p w:rsidR="007523D6" w:rsidRDefault="007523D6">
                        <w:pPr>
                          <w:spacing w:line="240" w:lineRule="exact"/>
                          <w:jc w:val="center"/>
                          <w:rPr>
                            <w:b/>
                            <w:sz w:val="24"/>
                          </w:rPr>
                        </w:pPr>
                        <w:r>
                          <w:rPr>
                            <w:rFonts w:hint="eastAsia"/>
                            <w:b/>
                            <w:sz w:val="24"/>
                          </w:rPr>
                          <w:t>参数值</w:t>
                        </w:r>
                      </w:p>
                    </w:tc>
                  </w:tr>
                  <w:tr w:rsidR="007523D6">
                    <w:trPr>
                      <w:trHeight w:val="420"/>
                    </w:trPr>
                    <w:tc>
                      <w:tcPr>
                        <w:tcW w:w="2160" w:type="dxa"/>
                        <w:vAlign w:val="center"/>
                      </w:tcPr>
                      <w:p w:rsidR="007523D6" w:rsidRDefault="007523D6">
                        <w:pPr>
                          <w:spacing w:line="240" w:lineRule="exact"/>
                          <w:jc w:val="center"/>
                          <w:rPr>
                            <w:sz w:val="24"/>
                          </w:rPr>
                        </w:pPr>
                        <w:r>
                          <w:rPr>
                            <w:rFonts w:hint="eastAsia"/>
                            <w:sz w:val="24"/>
                          </w:rPr>
                          <w:t>开门模式</w:t>
                        </w:r>
                      </w:p>
                    </w:tc>
                    <w:tc>
                      <w:tcPr>
                        <w:tcW w:w="1800" w:type="dxa"/>
                        <w:vAlign w:val="center"/>
                      </w:tcPr>
                      <w:p w:rsidR="007523D6" w:rsidRDefault="007523D6">
                        <w:pPr>
                          <w:spacing w:line="240" w:lineRule="exact"/>
                          <w:jc w:val="center"/>
                          <w:rPr>
                            <w:sz w:val="24"/>
                          </w:rPr>
                        </w:pPr>
                        <w:r>
                          <w:rPr>
                            <w:rFonts w:hint="eastAsia"/>
                            <w:sz w:val="24"/>
                          </w:rPr>
                          <w:t>卡或密码开门</w:t>
                        </w:r>
                      </w:p>
                    </w:tc>
                    <w:tc>
                      <w:tcPr>
                        <w:tcW w:w="1800" w:type="dxa"/>
                        <w:vAlign w:val="center"/>
                      </w:tcPr>
                      <w:p w:rsidR="007523D6" w:rsidRDefault="007523D6">
                        <w:pPr>
                          <w:spacing w:line="240" w:lineRule="exact"/>
                          <w:jc w:val="center"/>
                          <w:rPr>
                            <w:sz w:val="24"/>
                          </w:rPr>
                        </w:pPr>
                        <w:r>
                          <w:rPr>
                            <w:rFonts w:hint="eastAsia"/>
                            <w:sz w:val="24"/>
                          </w:rPr>
                          <w:t>背光</w:t>
                        </w:r>
                      </w:p>
                    </w:tc>
                    <w:tc>
                      <w:tcPr>
                        <w:tcW w:w="1260" w:type="dxa"/>
                        <w:vAlign w:val="center"/>
                      </w:tcPr>
                      <w:p w:rsidR="007523D6" w:rsidRDefault="007523D6">
                        <w:pPr>
                          <w:spacing w:line="240" w:lineRule="exact"/>
                          <w:jc w:val="center"/>
                          <w:rPr>
                            <w:sz w:val="24"/>
                          </w:rPr>
                        </w:pPr>
                        <w:r>
                          <w:rPr>
                            <w:rFonts w:hint="eastAsia"/>
                            <w:sz w:val="24"/>
                          </w:rPr>
                          <w:t>自动</w:t>
                        </w:r>
                      </w:p>
                    </w:tc>
                  </w:tr>
                  <w:tr w:rsidR="007523D6">
                    <w:trPr>
                      <w:trHeight w:val="420"/>
                    </w:trPr>
                    <w:tc>
                      <w:tcPr>
                        <w:tcW w:w="2160" w:type="dxa"/>
                        <w:vAlign w:val="center"/>
                      </w:tcPr>
                      <w:p w:rsidR="007523D6" w:rsidRDefault="00A77EC3">
                        <w:pPr>
                          <w:spacing w:line="240" w:lineRule="exact"/>
                          <w:jc w:val="center"/>
                          <w:rPr>
                            <w:sz w:val="24"/>
                          </w:rPr>
                        </w:pPr>
                        <w:r>
                          <w:rPr>
                            <w:rFonts w:hint="eastAsia"/>
                            <w:sz w:val="24"/>
                          </w:rPr>
                          <w:t>开锁时间</w:t>
                        </w:r>
                      </w:p>
                    </w:tc>
                    <w:tc>
                      <w:tcPr>
                        <w:tcW w:w="1800" w:type="dxa"/>
                        <w:vAlign w:val="center"/>
                      </w:tcPr>
                      <w:p w:rsidR="007523D6" w:rsidRDefault="007523D6">
                        <w:pPr>
                          <w:spacing w:line="240" w:lineRule="exact"/>
                          <w:jc w:val="center"/>
                          <w:rPr>
                            <w:sz w:val="24"/>
                          </w:rPr>
                        </w:pPr>
                        <w:r>
                          <w:rPr>
                            <w:rFonts w:hint="eastAsia"/>
                            <w:sz w:val="24"/>
                          </w:rPr>
                          <w:t>5</w:t>
                        </w:r>
                        <w:r>
                          <w:rPr>
                            <w:rFonts w:hint="eastAsia"/>
                            <w:sz w:val="24"/>
                          </w:rPr>
                          <w:t>秒</w:t>
                        </w:r>
                      </w:p>
                    </w:tc>
                    <w:tc>
                      <w:tcPr>
                        <w:tcW w:w="1800" w:type="dxa"/>
                        <w:vAlign w:val="center"/>
                      </w:tcPr>
                      <w:p w:rsidR="007523D6" w:rsidRDefault="007523D6">
                        <w:pPr>
                          <w:spacing w:line="240" w:lineRule="exact"/>
                          <w:jc w:val="center"/>
                          <w:rPr>
                            <w:sz w:val="24"/>
                          </w:rPr>
                        </w:pPr>
                        <w:r>
                          <w:rPr>
                            <w:rFonts w:hint="eastAsia"/>
                            <w:sz w:val="24"/>
                          </w:rPr>
                          <w:t>防拆、安全功能</w:t>
                        </w:r>
                      </w:p>
                    </w:tc>
                    <w:tc>
                      <w:tcPr>
                        <w:tcW w:w="1260" w:type="dxa"/>
                        <w:vAlign w:val="center"/>
                      </w:tcPr>
                      <w:p w:rsidR="007523D6" w:rsidRDefault="00A77EC3">
                        <w:pPr>
                          <w:spacing w:line="240" w:lineRule="exact"/>
                          <w:jc w:val="center"/>
                          <w:rPr>
                            <w:sz w:val="24"/>
                          </w:rPr>
                        </w:pPr>
                        <w:r>
                          <w:rPr>
                            <w:rFonts w:hint="eastAsia"/>
                            <w:sz w:val="24"/>
                          </w:rPr>
                          <w:t>无</w:t>
                        </w:r>
                      </w:p>
                    </w:tc>
                  </w:tr>
                  <w:tr w:rsidR="007523D6">
                    <w:trPr>
                      <w:trHeight w:val="420"/>
                    </w:trPr>
                    <w:tc>
                      <w:tcPr>
                        <w:tcW w:w="2160" w:type="dxa"/>
                        <w:vAlign w:val="center"/>
                      </w:tcPr>
                      <w:p w:rsidR="007523D6" w:rsidRDefault="007523D6">
                        <w:pPr>
                          <w:spacing w:line="240" w:lineRule="exact"/>
                          <w:jc w:val="center"/>
                          <w:rPr>
                            <w:sz w:val="24"/>
                          </w:rPr>
                        </w:pPr>
                        <w:r>
                          <w:rPr>
                            <w:rFonts w:hint="eastAsia"/>
                            <w:sz w:val="24"/>
                          </w:rPr>
                          <w:t>公共开门密码</w:t>
                        </w:r>
                      </w:p>
                    </w:tc>
                    <w:tc>
                      <w:tcPr>
                        <w:tcW w:w="1800" w:type="dxa"/>
                        <w:vAlign w:val="center"/>
                      </w:tcPr>
                      <w:p w:rsidR="007523D6" w:rsidRDefault="007523D6">
                        <w:pPr>
                          <w:spacing w:line="240" w:lineRule="exact"/>
                          <w:jc w:val="center"/>
                          <w:rPr>
                            <w:sz w:val="24"/>
                          </w:rPr>
                        </w:pPr>
                        <w:r>
                          <w:rPr>
                            <w:rFonts w:hint="eastAsia"/>
                            <w:sz w:val="24"/>
                          </w:rPr>
                          <w:t>无</w:t>
                        </w:r>
                      </w:p>
                    </w:tc>
                    <w:tc>
                      <w:tcPr>
                        <w:tcW w:w="1800" w:type="dxa"/>
                        <w:vAlign w:val="center"/>
                      </w:tcPr>
                      <w:p w:rsidR="007523D6" w:rsidRDefault="007523D6">
                        <w:pPr>
                          <w:spacing w:line="240" w:lineRule="exact"/>
                          <w:jc w:val="center"/>
                          <w:rPr>
                            <w:sz w:val="24"/>
                          </w:rPr>
                        </w:pPr>
                        <w:r>
                          <w:rPr>
                            <w:rFonts w:hint="eastAsia"/>
                            <w:sz w:val="24"/>
                          </w:rPr>
                          <w:t>WG26</w:t>
                        </w:r>
                        <w:r>
                          <w:rPr>
                            <w:rFonts w:hint="eastAsia"/>
                            <w:sz w:val="24"/>
                          </w:rPr>
                          <w:t>接口</w:t>
                        </w:r>
                      </w:p>
                    </w:tc>
                    <w:tc>
                      <w:tcPr>
                        <w:tcW w:w="1260" w:type="dxa"/>
                        <w:vAlign w:val="center"/>
                      </w:tcPr>
                      <w:p w:rsidR="007523D6" w:rsidRDefault="007523D6">
                        <w:pPr>
                          <w:spacing w:line="240" w:lineRule="exact"/>
                          <w:jc w:val="center"/>
                          <w:rPr>
                            <w:sz w:val="24"/>
                          </w:rPr>
                        </w:pPr>
                        <w:r>
                          <w:rPr>
                            <w:rFonts w:hint="eastAsia"/>
                            <w:sz w:val="24"/>
                          </w:rPr>
                          <w:t>输入</w:t>
                        </w:r>
                      </w:p>
                    </w:tc>
                  </w:tr>
                </w:tbl>
                <w:p w:rsidR="007523D6" w:rsidRDefault="007523D6">
                  <w:pPr>
                    <w:rPr>
                      <w:sz w:val="15"/>
                      <w:szCs w:val="15"/>
                    </w:rPr>
                  </w:pPr>
                </w:p>
              </w:txbxContent>
            </v:textbox>
          </v:rect>
        </w:pict>
      </w:r>
      <w:r w:rsidR="00624B46">
        <w:rPr>
          <w:rFonts w:hint="eastAsia"/>
          <w:b/>
          <w:sz w:val="24"/>
        </w:rPr>
        <w:t>1.3</w:t>
      </w:r>
      <w:r w:rsidR="00624B46">
        <w:rPr>
          <w:rFonts w:hint="eastAsia"/>
          <w:b/>
          <w:sz w:val="24"/>
        </w:rPr>
        <w:t>出厂参数默认值</w:t>
      </w:r>
    </w:p>
    <w:p w:rsidR="00624B46" w:rsidRDefault="00624B46">
      <w:pPr>
        <w:rPr>
          <w:b/>
          <w:sz w:val="24"/>
        </w:rPr>
      </w:pPr>
    </w:p>
    <w:p w:rsidR="00624B46" w:rsidRDefault="00624B46">
      <w:pPr>
        <w:rPr>
          <w:b/>
          <w:sz w:val="24"/>
        </w:rPr>
      </w:pPr>
    </w:p>
    <w:p w:rsidR="00624B46" w:rsidRDefault="00624B46">
      <w:pPr>
        <w:rPr>
          <w:b/>
          <w:sz w:val="24"/>
        </w:rPr>
      </w:pPr>
    </w:p>
    <w:p w:rsidR="00624B46" w:rsidRDefault="00624B46">
      <w:pPr>
        <w:rPr>
          <w:b/>
          <w:sz w:val="24"/>
        </w:rPr>
      </w:pPr>
    </w:p>
    <w:p w:rsidR="00624B46" w:rsidRDefault="00624B46">
      <w:pPr>
        <w:rPr>
          <w:b/>
          <w:sz w:val="24"/>
        </w:rPr>
      </w:pPr>
    </w:p>
    <w:p w:rsidR="00624B46" w:rsidRDefault="00624B46">
      <w:pPr>
        <w:rPr>
          <w:b/>
          <w:sz w:val="24"/>
        </w:rPr>
      </w:pPr>
    </w:p>
    <w:p w:rsidR="00624B46" w:rsidRDefault="00624B46">
      <w:pPr>
        <w:rPr>
          <w:b/>
          <w:sz w:val="24"/>
        </w:rPr>
      </w:pPr>
    </w:p>
    <w:p w:rsidR="00624B46" w:rsidRDefault="00624B46">
      <w:pPr>
        <w:rPr>
          <w:b/>
          <w:sz w:val="24"/>
        </w:rPr>
      </w:pPr>
      <w:r>
        <w:rPr>
          <w:rFonts w:hint="eastAsia"/>
          <w:b/>
          <w:sz w:val="24"/>
        </w:rPr>
        <w:t>1.4</w:t>
      </w:r>
      <w:r>
        <w:rPr>
          <w:rFonts w:hint="eastAsia"/>
          <w:b/>
          <w:sz w:val="24"/>
        </w:rPr>
        <w:t>声光状态提示</w:t>
      </w:r>
    </w:p>
    <w:p w:rsidR="00624B46" w:rsidRDefault="00624B46">
      <w:pPr>
        <w:ind w:leftChars="167" w:left="351"/>
        <w:rPr>
          <w:sz w:val="24"/>
        </w:rPr>
      </w:pPr>
      <w:r>
        <w:rPr>
          <w:rFonts w:hint="eastAsia"/>
          <w:b/>
          <w:sz w:val="24"/>
        </w:rPr>
        <w:t>灯快闪：</w:t>
      </w:r>
      <w:r>
        <w:rPr>
          <w:rFonts w:hint="eastAsia"/>
          <w:sz w:val="24"/>
        </w:rPr>
        <w:t>亮</w:t>
      </w:r>
      <w:r>
        <w:rPr>
          <w:rFonts w:hint="eastAsia"/>
          <w:sz w:val="24"/>
        </w:rPr>
        <w:t>0.5</w:t>
      </w:r>
      <w:r>
        <w:rPr>
          <w:rFonts w:hint="eastAsia"/>
          <w:sz w:val="24"/>
        </w:rPr>
        <w:t>秒灭</w:t>
      </w:r>
      <w:r>
        <w:rPr>
          <w:rFonts w:hint="eastAsia"/>
          <w:sz w:val="24"/>
        </w:rPr>
        <w:t>0.5</w:t>
      </w:r>
      <w:r>
        <w:rPr>
          <w:rFonts w:hint="eastAsia"/>
          <w:sz w:val="24"/>
        </w:rPr>
        <w:t>秒</w:t>
      </w:r>
      <w:r>
        <w:rPr>
          <w:rFonts w:hint="eastAsia"/>
          <w:b/>
          <w:sz w:val="24"/>
        </w:rPr>
        <w:t xml:space="preserve">  </w:t>
      </w:r>
      <w:r>
        <w:rPr>
          <w:rFonts w:hint="eastAsia"/>
          <w:b/>
          <w:sz w:val="24"/>
        </w:rPr>
        <w:t>灯慢闪：</w:t>
      </w:r>
      <w:r>
        <w:rPr>
          <w:rFonts w:hint="eastAsia"/>
          <w:sz w:val="24"/>
        </w:rPr>
        <w:t>亮</w:t>
      </w:r>
      <w:r>
        <w:rPr>
          <w:rFonts w:hint="eastAsia"/>
          <w:sz w:val="24"/>
        </w:rPr>
        <w:t>1</w:t>
      </w:r>
      <w:r>
        <w:rPr>
          <w:rFonts w:hint="eastAsia"/>
          <w:sz w:val="24"/>
        </w:rPr>
        <w:t>秒灭</w:t>
      </w:r>
      <w:r>
        <w:rPr>
          <w:rFonts w:hint="eastAsia"/>
          <w:sz w:val="24"/>
        </w:rPr>
        <w:t>1</w:t>
      </w:r>
      <w:r>
        <w:rPr>
          <w:rFonts w:hint="eastAsia"/>
          <w:sz w:val="24"/>
        </w:rPr>
        <w:t>秒</w:t>
      </w:r>
      <w:r>
        <w:rPr>
          <w:rFonts w:hint="eastAsia"/>
          <w:sz w:val="24"/>
        </w:rPr>
        <w:t xml:space="preserve">  </w:t>
      </w:r>
    </w:p>
    <w:p w:rsidR="00624B46" w:rsidRDefault="00624B46">
      <w:pPr>
        <w:ind w:leftChars="167" w:left="351"/>
        <w:rPr>
          <w:sz w:val="24"/>
        </w:rPr>
      </w:pPr>
      <w:r>
        <w:rPr>
          <w:rFonts w:hint="eastAsia"/>
          <w:b/>
          <w:sz w:val="24"/>
        </w:rPr>
        <w:t>蜂鸣器短鸣：</w:t>
      </w:r>
      <w:r>
        <w:rPr>
          <w:rFonts w:hint="eastAsia"/>
          <w:sz w:val="24"/>
        </w:rPr>
        <w:t>滴</w:t>
      </w:r>
      <w:r>
        <w:rPr>
          <w:rFonts w:hint="eastAsia"/>
          <w:b/>
          <w:sz w:val="24"/>
        </w:rPr>
        <w:t xml:space="preserve">   </w:t>
      </w:r>
      <w:r>
        <w:rPr>
          <w:rFonts w:hint="eastAsia"/>
          <w:b/>
          <w:sz w:val="24"/>
        </w:rPr>
        <w:t>蜂鸣器长鸣：</w:t>
      </w:r>
      <w:r>
        <w:rPr>
          <w:rFonts w:hint="eastAsia"/>
          <w:sz w:val="24"/>
        </w:rPr>
        <w:t>滴—</w:t>
      </w:r>
    </w:p>
    <w:p w:rsidR="00624B46" w:rsidRDefault="00624B46">
      <w:pPr>
        <w:ind w:leftChars="167" w:left="351"/>
        <w:rPr>
          <w:b/>
          <w:sz w:val="24"/>
        </w:rPr>
      </w:pPr>
    </w:p>
    <w:p w:rsidR="00624B46" w:rsidRDefault="00624B46">
      <w:pPr>
        <w:rPr>
          <w:b/>
          <w:sz w:val="24"/>
        </w:rPr>
      </w:pPr>
      <w:r>
        <w:rPr>
          <w:rFonts w:hint="eastAsia"/>
          <w:b/>
          <w:sz w:val="24"/>
        </w:rPr>
        <w:lastRenderedPageBreak/>
        <w:t>日常使用状态提示：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1440"/>
        <w:gridCol w:w="1800"/>
        <w:gridCol w:w="2700"/>
      </w:tblGrid>
      <w:tr w:rsidR="00624B46">
        <w:tc>
          <w:tcPr>
            <w:tcW w:w="828" w:type="dxa"/>
            <w:vAlign w:val="center"/>
          </w:tcPr>
          <w:p w:rsidR="00624B46" w:rsidRDefault="00624B46">
            <w:pPr>
              <w:jc w:val="center"/>
              <w:rPr>
                <w:b/>
                <w:sz w:val="24"/>
              </w:rPr>
            </w:pPr>
            <w:r>
              <w:rPr>
                <w:rFonts w:hint="eastAsia"/>
                <w:b/>
                <w:sz w:val="24"/>
              </w:rPr>
              <w:t>待机状态</w:t>
            </w:r>
          </w:p>
        </w:tc>
        <w:tc>
          <w:tcPr>
            <w:tcW w:w="720" w:type="dxa"/>
            <w:vAlign w:val="center"/>
          </w:tcPr>
          <w:p w:rsidR="00624B46" w:rsidRDefault="00624B46">
            <w:pPr>
              <w:jc w:val="center"/>
              <w:rPr>
                <w:b/>
                <w:sz w:val="24"/>
              </w:rPr>
            </w:pPr>
            <w:r>
              <w:rPr>
                <w:rFonts w:hint="eastAsia"/>
                <w:b/>
                <w:sz w:val="24"/>
              </w:rPr>
              <w:t>开锁状态</w:t>
            </w:r>
          </w:p>
        </w:tc>
        <w:tc>
          <w:tcPr>
            <w:tcW w:w="1440" w:type="dxa"/>
            <w:vAlign w:val="center"/>
          </w:tcPr>
          <w:p w:rsidR="00624B46" w:rsidRDefault="00624B46">
            <w:pPr>
              <w:jc w:val="center"/>
              <w:rPr>
                <w:b/>
                <w:sz w:val="24"/>
              </w:rPr>
            </w:pPr>
            <w:r>
              <w:rPr>
                <w:rFonts w:hint="eastAsia"/>
                <w:b/>
                <w:sz w:val="24"/>
              </w:rPr>
              <w:t>刷卡开门</w:t>
            </w:r>
          </w:p>
        </w:tc>
        <w:tc>
          <w:tcPr>
            <w:tcW w:w="1800" w:type="dxa"/>
            <w:vAlign w:val="center"/>
          </w:tcPr>
          <w:p w:rsidR="00624B46" w:rsidRDefault="00624B46">
            <w:pPr>
              <w:jc w:val="center"/>
              <w:rPr>
                <w:b/>
                <w:sz w:val="24"/>
              </w:rPr>
            </w:pPr>
            <w:r>
              <w:rPr>
                <w:rFonts w:hint="eastAsia"/>
                <w:b/>
                <w:sz w:val="24"/>
              </w:rPr>
              <w:t>密码开门</w:t>
            </w:r>
          </w:p>
          <w:p w:rsidR="00624B46" w:rsidRDefault="00624B46">
            <w:pPr>
              <w:jc w:val="center"/>
              <w:rPr>
                <w:b/>
                <w:sz w:val="24"/>
              </w:rPr>
            </w:pPr>
            <w:r>
              <w:rPr>
                <w:rFonts w:hint="eastAsia"/>
                <w:b/>
                <w:sz w:val="24"/>
              </w:rPr>
              <w:t>（输入密码后按</w:t>
            </w:r>
            <w:r>
              <w:rPr>
                <w:rFonts w:hint="eastAsia"/>
                <w:b/>
                <w:sz w:val="24"/>
              </w:rPr>
              <w:t>#</w:t>
            </w:r>
            <w:r>
              <w:rPr>
                <w:rFonts w:hint="eastAsia"/>
                <w:b/>
                <w:sz w:val="24"/>
              </w:rPr>
              <w:t>）</w:t>
            </w:r>
          </w:p>
        </w:tc>
        <w:tc>
          <w:tcPr>
            <w:tcW w:w="2700" w:type="dxa"/>
            <w:vAlign w:val="center"/>
          </w:tcPr>
          <w:p w:rsidR="00624B46" w:rsidRDefault="00624B46">
            <w:pPr>
              <w:jc w:val="center"/>
              <w:rPr>
                <w:b/>
                <w:sz w:val="24"/>
              </w:rPr>
            </w:pPr>
            <w:r>
              <w:rPr>
                <w:rFonts w:hint="eastAsia"/>
                <w:b/>
                <w:sz w:val="24"/>
              </w:rPr>
              <w:t>卡</w:t>
            </w:r>
            <w:r>
              <w:rPr>
                <w:rFonts w:hint="eastAsia"/>
                <w:b/>
                <w:sz w:val="24"/>
              </w:rPr>
              <w:t>+</w:t>
            </w:r>
            <w:r>
              <w:rPr>
                <w:rFonts w:hint="eastAsia"/>
                <w:b/>
                <w:sz w:val="24"/>
              </w:rPr>
              <w:t>密码开门</w:t>
            </w:r>
          </w:p>
          <w:p w:rsidR="00624B46" w:rsidRDefault="00624B46">
            <w:pPr>
              <w:jc w:val="center"/>
              <w:rPr>
                <w:b/>
                <w:sz w:val="24"/>
              </w:rPr>
            </w:pPr>
            <w:r>
              <w:rPr>
                <w:rFonts w:hint="eastAsia"/>
                <w:b/>
                <w:sz w:val="24"/>
              </w:rPr>
              <w:t>（刷卡后输入密码，再按</w:t>
            </w:r>
            <w:r>
              <w:rPr>
                <w:rFonts w:hint="eastAsia"/>
                <w:b/>
                <w:sz w:val="24"/>
              </w:rPr>
              <w:t>#</w:t>
            </w:r>
            <w:r>
              <w:rPr>
                <w:rFonts w:hint="eastAsia"/>
                <w:b/>
                <w:sz w:val="24"/>
              </w:rPr>
              <w:t>）</w:t>
            </w:r>
          </w:p>
        </w:tc>
      </w:tr>
      <w:tr w:rsidR="00624B46">
        <w:tc>
          <w:tcPr>
            <w:tcW w:w="828" w:type="dxa"/>
            <w:vAlign w:val="center"/>
          </w:tcPr>
          <w:p w:rsidR="00624B46" w:rsidRDefault="00624B46">
            <w:pPr>
              <w:rPr>
                <w:szCs w:val="21"/>
              </w:rPr>
            </w:pPr>
            <w:r>
              <w:rPr>
                <w:rFonts w:hint="eastAsia"/>
                <w:szCs w:val="21"/>
              </w:rPr>
              <w:t>红灯</w:t>
            </w:r>
          </w:p>
          <w:p w:rsidR="00624B46" w:rsidRDefault="00624B46">
            <w:pPr>
              <w:rPr>
                <w:szCs w:val="21"/>
              </w:rPr>
            </w:pPr>
            <w:r>
              <w:rPr>
                <w:rFonts w:hint="eastAsia"/>
                <w:szCs w:val="21"/>
              </w:rPr>
              <w:t>慢闪</w:t>
            </w:r>
          </w:p>
        </w:tc>
        <w:tc>
          <w:tcPr>
            <w:tcW w:w="720" w:type="dxa"/>
            <w:vAlign w:val="center"/>
          </w:tcPr>
          <w:p w:rsidR="00624B46" w:rsidRDefault="00624B46">
            <w:pPr>
              <w:rPr>
                <w:szCs w:val="21"/>
              </w:rPr>
            </w:pPr>
            <w:r>
              <w:rPr>
                <w:rFonts w:hint="eastAsia"/>
                <w:szCs w:val="21"/>
              </w:rPr>
              <w:t>绿灯</w:t>
            </w:r>
          </w:p>
          <w:p w:rsidR="00624B46" w:rsidRDefault="00624B46">
            <w:pPr>
              <w:rPr>
                <w:szCs w:val="21"/>
              </w:rPr>
            </w:pPr>
            <w:r>
              <w:rPr>
                <w:rFonts w:hint="eastAsia"/>
                <w:szCs w:val="21"/>
              </w:rPr>
              <w:t>常亮</w:t>
            </w:r>
          </w:p>
        </w:tc>
        <w:tc>
          <w:tcPr>
            <w:tcW w:w="1440" w:type="dxa"/>
            <w:vAlign w:val="center"/>
          </w:tcPr>
          <w:p w:rsidR="00624B46" w:rsidRDefault="00624B46">
            <w:pPr>
              <w:rPr>
                <w:szCs w:val="21"/>
              </w:rPr>
            </w:pPr>
            <w:r>
              <w:rPr>
                <w:rFonts w:hint="eastAsia"/>
                <w:szCs w:val="21"/>
              </w:rPr>
              <w:t>有效卡：绿灯常亮，短鸣一声；无效卡：短鸣三声</w:t>
            </w:r>
          </w:p>
        </w:tc>
        <w:tc>
          <w:tcPr>
            <w:tcW w:w="1800" w:type="dxa"/>
            <w:vAlign w:val="center"/>
          </w:tcPr>
          <w:p w:rsidR="00624B46" w:rsidRDefault="00624B46">
            <w:pPr>
              <w:rPr>
                <w:szCs w:val="21"/>
              </w:rPr>
            </w:pPr>
            <w:r>
              <w:rPr>
                <w:rFonts w:hint="eastAsia"/>
                <w:szCs w:val="21"/>
              </w:rPr>
              <w:t>密码正确：绿灯常亮，短鸣一声；密码错误：短鸣三声</w:t>
            </w:r>
          </w:p>
        </w:tc>
        <w:tc>
          <w:tcPr>
            <w:tcW w:w="2700" w:type="dxa"/>
            <w:vAlign w:val="center"/>
          </w:tcPr>
          <w:p w:rsidR="00624B46" w:rsidRDefault="00624B46">
            <w:pPr>
              <w:rPr>
                <w:szCs w:val="21"/>
              </w:rPr>
            </w:pPr>
            <w:r>
              <w:rPr>
                <w:rFonts w:hint="eastAsia"/>
                <w:szCs w:val="21"/>
              </w:rPr>
              <w:t>无效卡：短鸣三声；有效卡：绿灯快闪。密码正确：绿灯常亮，短鸣一声；密码错误：短鸣三声</w:t>
            </w:r>
          </w:p>
        </w:tc>
      </w:tr>
    </w:tbl>
    <w:p w:rsidR="00624B46" w:rsidRDefault="00624B46">
      <w:pPr>
        <w:rPr>
          <w:b/>
          <w:sz w:val="24"/>
        </w:rPr>
      </w:pPr>
    </w:p>
    <w:p w:rsidR="00624B46" w:rsidRDefault="00624B46">
      <w:pPr>
        <w:rPr>
          <w:b/>
          <w:sz w:val="24"/>
        </w:rPr>
      </w:pPr>
      <w:r>
        <w:rPr>
          <w:rFonts w:hint="eastAsia"/>
          <w:b/>
          <w:sz w:val="24"/>
        </w:rPr>
        <w:t>编程操作状态提示（以增加用户卡的编程操作为例）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900"/>
        <w:gridCol w:w="1620"/>
        <w:gridCol w:w="1800"/>
        <w:gridCol w:w="2340"/>
      </w:tblGrid>
      <w:tr w:rsidR="00624B46">
        <w:tc>
          <w:tcPr>
            <w:tcW w:w="828" w:type="dxa"/>
            <w:vAlign w:val="center"/>
          </w:tcPr>
          <w:p w:rsidR="00624B46" w:rsidRDefault="00624B46">
            <w:pPr>
              <w:jc w:val="center"/>
              <w:rPr>
                <w:b/>
                <w:sz w:val="24"/>
              </w:rPr>
            </w:pPr>
            <w:r>
              <w:rPr>
                <w:rFonts w:hint="eastAsia"/>
                <w:b/>
                <w:sz w:val="24"/>
              </w:rPr>
              <w:t>步骤</w:t>
            </w:r>
          </w:p>
        </w:tc>
        <w:tc>
          <w:tcPr>
            <w:tcW w:w="900" w:type="dxa"/>
            <w:vAlign w:val="center"/>
          </w:tcPr>
          <w:p w:rsidR="00624B46" w:rsidRDefault="00624B46">
            <w:pPr>
              <w:jc w:val="center"/>
              <w:rPr>
                <w:b/>
                <w:sz w:val="24"/>
              </w:rPr>
            </w:pPr>
            <w:r>
              <w:rPr>
                <w:rFonts w:hint="eastAsia"/>
                <w:b/>
                <w:sz w:val="24"/>
              </w:rPr>
              <w:t>#</w:t>
            </w:r>
          </w:p>
        </w:tc>
        <w:tc>
          <w:tcPr>
            <w:tcW w:w="1620" w:type="dxa"/>
            <w:vAlign w:val="center"/>
          </w:tcPr>
          <w:p w:rsidR="00624B46" w:rsidRDefault="00624B46">
            <w:pPr>
              <w:jc w:val="center"/>
              <w:rPr>
                <w:b/>
                <w:sz w:val="24"/>
              </w:rPr>
            </w:pPr>
            <w:r>
              <w:rPr>
                <w:rFonts w:hint="eastAsia"/>
                <w:b/>
                <w:sz w:val="24"/>
              </w:rPr>
              <w:t>123456#</w:t>
            </w:r>
          </w:p>
        </w:tc>
        <w:tc>
          <w:tcPr>
            <w:tcW w:w="1800" w:type="dxa"/>
            <w:vAlign w:val="center"/>
          </w:tcPr>
          <w:p w:rsidR="00624B46" w:rsidRDefault="00624B46">
            <w:pPr>
              <w:jc w:val="center"/>
              <w:rPr>
                <w:b/>
                <w:sz w:val="24"/>
              </w:rPr>
            </w:pPr>
            <w:r>
              <w:rPr>
                <w:rFonts w:hint="eastAsia"/>
                <w:b/>
                <w:sz w:val="24"/>
              </w:rPr>
              <w:t xml:space="preserve">1 </w:t>
            </w:r>
            <w:r>
              <w:rPr>
                <w:rFonts w:hint="eastAsia"/>
                <w:b/>
                <w:sz w:val="24"/>
              </w:rPr>
              <w:t>读卡</w:t>
            </w:r>
          </w:p>
        </w:tc>
        <w:tc>
          <w:tcPr>
            <w:tcW w:w="2340" w:type="dxa"/>
            <w:vAlign w:val="center"/>
          </w:tcPr>
          <w:p w:rsidR="00624B46" w:rsidRDefault="00624B46">
            <w:pPr>
              <w:jc w:val="center"/>
              <w:rPr>
                <w:b/>
                <w:sz w:val="24"/>
              </w:rPr>
            </w:pPr>
            <w:r>
              <w:rPr>
                <w:rFonts w:hint="eastAsia"/>
                <w:b/>
                <w:sz w:val="24"/>
              </w:rPr>
              <w:t>#</w:t>
            </w:r>
          </w:p>
        </w:tc>
      </w:tr>
      <w:tr w:rsidR="00624B46">
        <w:tc>
          <w:tcPr>
            <w:tcW w:w="828" w:type="dxa"/>
            <w:vAlign w:val="center"/>
          </w:tcPr>
          <w:p w:rsidR="00624B46" w:rsidRDefault="00624B46">
            <w:pPr>
              <w:rPr>
                <w:b/>
                <w:szCs w:val="21"/>
              </w:rPr>
            </w:pPr>
            <w:r>
              <w:rPr>
                <w:rFonts w:hint="eastAsia"/>
                <w:b/>
                <w:szCs w:val="21"/>
              </w:rPr>
              <w:t>声光</w:t>
            </w:r>
          </w:p>
          <w:p w:rsidR="00624B46" w:rsidRDefault="00624B46">
            <w:pPr>
              <w:rPr>
                <w:szCs w:val="21"/>
              </w:rPr>
            </w:pPr>
            <w:r>
              <w:rPr>
                <w:rFonts w:hint="eastAsia"/>
                <w:b/>
                <w:szCs w:val="21"/>
              </w:rPr>
              <w:t>提示</w:t>
            </w:r>
          </w:p>
        </w:tc>
        <w:tc>
          <w:tcPr>
            <w:tcW w:w="900" w:type="dxa"/>
            <w:vAlign w:val="center"/>
          </w:tcPr>
          <w:p w:rsidR="00624B46" w:rsidRDefault="00624B46">
            <w:pPr>
              <w:rPr>
                <w:szCs w:val="21"/>
              </w:rPr>
            </w:pPr>
            <w:r>
              <w:rPr>
                <w:rFonts w:hint="eastAsia"/>
                <w:szCs w:val="21"/>
              </w:rPr>
              <w:t>绿灯快闪；短鸣一声</w:t>
            </w:r>
          </w:p>
        </w:tc>
        <w:tc>
          <w:tcPr>
            <w:tcW w:w="1620" w:type="dxa"/>
            <w:vAlign w:val="center"/>
          </w:tcPr>
          <w:p w:rsidR="00624B46" w:rsidRDefault="00624B46">
            <w:pPr>
              <w:rPr>
                <w:szCs w:val="21"/>
              </w:rPr>
            </w:pPr>
            <w:r>
              <w:rPr>
                <w:rFonts w:hint="eastAsia"/>
                <w:szCs w:val="21"/>
              </w:rPr>
              <w:t>密码正确：红灯常亮，短鸣一声；密码错误：短鸣三声</w:t>
            </w:r>
          </w:p>
        </w:tc>
        <w:tc>
          <w:tcPr>
            <w:tcW w:w="1800" w:type="dxa"/>
            <w:vAlign w:val="center"/>
          </w:tcPr>
          <w:p w:rsidR="00624B46" w:rsidRDefault="00624B46">
            <w:pPr>
              <w:rPr>
                <w:szCs w:val="21"/>
              </w:rPr>
            </w:pPr>
            <w:r>
              <w:rPr>
                <w:rFonts w:hint="eastAsia"/>
                <w:szCs w:val="21"/>
              </w:rPr>
              <w:t>绿灯快闪；能添加的卡长鸣一声，不能添加的卡，短鸣三声</w:t>
            </w:r>
          </w:p>
        </w:tc>
        <w:tc>
          <w:tcPr>
            <w:tcW w:w="2340" w:type="dxa"/>
            <w:vAlign w:val="center"/>
          </w:tcPr>
          <w:p w:rsidR="00624B46" w:rsidRDefault="00624B46">
            <w:pPr>
              <w:rPr>
                <w:szCs w:val="21"/>
              </w:rPr>
            </w:pPr>
            <w:r>
              <w:rPr>
                <w:rFonts w:hint="eastAsia"/>
                <w:szCs w:val="21"/>
              </w:rPr>
              <w:t>输入正确：长鸣一声；输入错误，短鸣三声。红灯慢闪，同时退出编程状态。</w:t>
            </w:r>
          </w:p>
        </w:tc>
      </w:tr>
    </w:tbl>
    <w:p w:rsidR="00B37523" w:rsidRDefault="00B37523">
      <w:pPr>
        <w:spacing w:line="320" w:lineRule="exact"/>
        <w:rPr>
          <w:b/>
          <w:sz w:val="28"/>
          <w:szCs w:val="28"/>
          <w:shd w:val="pct10" w:color="auto" w:fill="FFFFFF"/>
        </w:rPr>
      </w:pPr>
    </w:p>
    <w:p w:rsidR="001639CB" w:rsidRDefault="001639CB">
      <w:pPr>
        <w:spacing w:line="320" w:lineRule="exact"/>
        <w:rPr>
          <w:b/>
          <w:sz w:val="28"/>
          <w:szCs w:val="28"/>
          <w:shd w:val="pct10" w:color="auto" w:fill="FFFFFF"/>
        </w:rPr>
      </w:pPr>
    </w:p>
    <w:p w:rsidR="00B37523" w:rsidRDefault="001639CB">
      <w:pPr>
        <w:spacing w:line="320" w:lineRule="exact"/>
        <w:rPr>
          <w:b/>
          <w:sz w:val="28"/>
          <w:szCs w:val="28"/>
          <w:shd w:val="pct10" w:color="auto" w:fill="FFFFFF"/>
        </w:rPr>
      </w:pPr>
      <w:r>
        <w:rPr>
          <w:rFonts w:hint="eastAsia"/>
          <w:b/>
          <w:sz w:val="28"/>
          <w:szCs w:val="28"/>
          <w:shd w:val="pct10" w:color="auto" w:fill="FFFFFF"/>
        </w:rPr>
        <w:t>二</w:t>
      </w:r>
      <w:r>
        <w:rPr>
          <w:rFonts w:hint="eastAsia"/>
          <w:b/>
          <w:sz w:val="28"/>
          <w:szCs w:val="28"/>
          <w:shd w:val="pct10" w:color="auto" w:fill="FFFFFF"/>
        </w:rPr>
        <w:t xml:space="preserve"> </w:t>
      </w:r>
      <w:r>
        <w:rPr>
          <w:rFonts w:hint="eastAsia"/>
          <w:b/>
          <w:sz w:val="28"/>
          <w:szCs w:val="28"/>
          <w:shd w:val="pct10" w:color="auto" w:fill="FFFFFF"/>
        </w:rPr>
        <w:t>接线说明及接线示意图</w:t>
      </w:r>
      <w:r>
        <w:rPr>
          <w:rFonts w:hint="eastAsia"/>
          <w:b/>
          <w:sz w:val="28"/>
          <w:szCs w:val="28"/>
          <w:shd w:val="pct10" w:color="auto" w:fill="FFFFFF"/>
        </w:rPr>
        <w:t xml:space="preserve">                                      </w:t>
      </w:r>
    </w:p>
    <w:p w:rsidR="00B37523" w:rsidRDefault="001318D4">
      <w:pPr>
        <w:spacing w:line="320" w:lineRule="exact"/>
        <w:rPr>
          <w:b/>
          <w:sz w:val="28"/>
          <w:szCs w:val="28"/>
          <w:shd w:val="pct10" w:color="auto" w:fill="FFFFFF"/>
        </w:rPr>
      </w:pPr>
      <w:r>
        <w:rPr>
          <w:b/>
          <w:noProof/>
          <w:sz w:val="28"/>
          <w:szCs w:val="28"/>
        </w:rPr>
        <w:pict>
          <v:rect id="_x0000_s1032" style="position:absolute;left:0;text-align:left;margin-left:-1.35pt;margin-top:11.7pt;width:373.5pt;height:220.35pt;z-index:251660288" o:allowoverlap="f"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080"/>
                    <w:gridCol w:w="720"/>
                    <w:gridCol w:w="2300"/>
                    <w:gridCol w:w="2268"/>
                  </w:tblGrid>
                  <w:tr w:rsidR="00B37523" w:rsidTr="00577920">
                    <w:trPr>
                      <w:trHeight w:val="340"/>
                    </w:trPr>
                    <w:tc>
                      <w:tcPr>
                        <w:tcW w:w="828" w:type="dxa"/>
                        <w:shd w:val="clear" w:color="auto" w:fill="C0C0C0"/>
                        <w:vAlign w:val="center"/>
                      </w:tcPr>
                      <w:p w:rsidR="00B37523" w:rsidRDefault="00B37523">
                        <w:pPr>
                          <w:spacing w:line="280" w:lineRule="exact"/>
                          <w:jc w:val="center"/>
                          <w:rPr>
                            <w:b/>
                            <w:sz w:val="24"/>
                          </w:rPr>
                        </w:pPr>
                        <w:r>
                          <w:rPr>
                            <w:rFonts w:hint="eastAsia"/>
                            <w:b/>
                            <w:sz w:val="24"/>
                          </w:rPr>
                          <w:t>序号</w:t>
                        </w:r>
                      </w:p>
                    </w:tc>
                    <w:tc>
                      <w:tcPr>
                        <w:tcW w:w="1080" w:type="dxa"/>
                        <w:shd w:val="clear" w:color="auto" w:fill="C0C0C0"/>
                        <w:vAlign w:val="center"/>
                      </w:tcPr>
                      <w:p w:rsidR="00B37523" w:rsidRDefault="00B37523">
                        <w:pPr>
                          <w:spacing w:line="280" w:lineRule="exact"/>
                          <w:jc w:val="center"/>
                          <w:rPr>
                            <w:b/>
                            <w:sz w:val="24"/>
                          </w:rPr>
                        </w:pPr>
                        <w:r>
                          <w:rPr>
                            <w:rFonts w:hint="eastAsia"/>
                            <w:b/>
                            <w:sz w:val="24"/>
                          </w:rPr>
                          <w:t>丝印</w:t>
                        </w:r>
                      </w:p>
                    </w:tc>
                    <w:tc>
                      <w:tcPr>
                        <w:tcW w:w="720" w:type="dxa"/>
                        <w:shd w:val="clear" w:color="auto" w:fill="C0C0C0"/>
                        <w:vAlign w:val="center"/>
                      </w:tcPr>
                      <w:p w:rsidR="00B37523" w:rsidRDefault="00B37523">
                        <w:pPr>
                          <w:spacing w:line="280" w:lineRule="exact"/>
                          <w:jc w:val="center"/>
                          <w:rPr>
                            <w:b/>
                            <w:sz w:val="24"/>
                          </w:rPr>
                        </w:pPr>
                        <w:r>
                          <w:rPr>
                            <w:rFonts w:hint="eastAsia"/>
                            <w:b/>
                            <w:sz w:val="24"/>
                          </w:rPr>
                          <w:t>颜色</w:t>
                        </w:r>
                      </w:p>
                    </w:tc>
                    <w:tc>
                      <w:tcPr>
                        <w:tcW w:w="2300" w:type="dxa"/>
                        <w:shd w:val="clear" w:color="auto" w:fill="C0C0C0"/>
                        <w:vAlign w:val="center"/>
                      </w:tcPr>
                      <w:p w:rsidR="00B37523" w:rsidRDefault="00B37523">
                        <w:pPr>
                          <w:spacing w:line="280" w:lineRule="exact"/>
                          <w:jc w:val="center"/>
                          <w:rPr>
                            <w:b/>
                            <w:sz w:val="24"/>
                          </w:rPr>
                        </w:pPr>
                        <w:r>
                          <w:rPr>
                            <w:rFonts w:hint="eastAsia"/>
                            <w:b/>
                            <w:sz w:val="24"/>
                          </w:rPr>
                          <w:t>功能</w:t>
                        </w:r>
                      </w:p>
                    </w:tc>
                    <w:tc>
                      <w:tcPr>
                        <w:tcW w:w="2268" w:type="dxa"/>
                        <w:shd w:val="clear" w:color="auto" w:fill="C0C0C0"/>
                      </w:tcPr>
                      <w:p w:rsidR="00B37523" w:rsidRDefault="00B04668">
                        <w:pPr>
                          <w:spacing w:line="280" w:lineRule="exact"/>
                          <w:jc w:val="center"/>
                          <w:rPr>
                            <w:b/>
                            <w:sz w:val="24"/>
                          </w:rPr>
                        </w:pPr>
                        <w:r>
                          <w:rPr>
                            <w:rFonts w:hint="eastAsia"/>
                            <w:b/>
                            <w:sz w:val="24"/>
                          </w:rPr>
                          <w:t>接线说明</w:t>
                        </w:r>
                      </w:p>
                    </w:tc>
                  </w:tr>
                  <w:tr w:rsidR="00B37523" w:rsidTr="00577920">
                    <w:trPr>
                      <w:trHeight w:val="340"/>
                    </w:trPr>
                    <w:tc>
                      <w:tcPr>
                        <w:tcW w:w="828" w:type="dxa"/>
                        <w:vAlign w:val="center"/>
                      </w:tcPr>
                      <w:p w:rsidR="00B37523" w:rsidRDefault="00B37523">
                        <w:pPr>
                          <w:spacing w:line="280" w:lineRule="exact"/>
                          <w:jc w:val="center"/>
                          <w:rPr>
                            <w:sz w:val="24"/>
                          </w:rPr>
                        </w:pPr>
                        <w:r>
                          <w:rPr>
                            <w:rFonts w:hint="eastAsia"/>
                            <w:sz w:val="24"/>
                          </w:rPr>
                          <w:t>1</w:t>
                        </w:r>
                      </w:p>
                    </w:tc>
                    <w:tc>
                      <w:tcPr>
                        <w:tcW w:w="1080" w:type="dxa"/>
                        <w:vAlign w:val="center"/>
                      </w:tcPr>
                      <w:p w:rsidR="00B37523" w:rsidRDefault="00B37523">
                        <w:pPr>
                          <w:spacing w:line="280" w:lineRule="exact"/>
                          <w:jc w:val="center"/>
                          <w:rPr>
                            <w:sz w:val="24"/>
                          </w:rPr>
                        </w:pPr>
                        <w:r>
                          <w:rPr>
                            <w:rFonts w:hint="eastAsia"/>
                            <w:sz w:val="24"/>
                          </w:rPr>
                          <w:t>12V</w:t>
                        </w:r>
                      </w:p>
                    </w:tc>
                    <w:tc>
                      <w:tcPr>
                        <w:tcW w:w="720" w:type="dxa"/>
                        <w:vAlign w:val="center"/>
                      </w:tcPr>
                      <w:p w:rsidR="00B37523" w:rsidRDefault="00B37523">
                        <w:pPr>
                          <w:spacing w:line="280" w:lineRule="exact"/>
                          <w:jc w:val="center"/>
                          <w:rPr>
                            <w:sz w:val="24"/>
                          </w:rPr>
                        </w:pPr>
                        <w:r>
                          <w:rPr>
                            <w:rFonts w:hint="eastAsia"/>
                            <w:sz w:val="24"/>
                          </w:rPr>
                          <w:t>红</w:t>
                        </w:r>
                      </w:p>
                    </w:tc>
                    <w:tc>
                      <w:tcPr>
                        <w:tcW w:w="2300" w:type="dxa"/>
                        <w:vAlign w:val="center"/>
                      </w:tcPr>
                      <w:p w:rsidR="00B37523" w:rsidRPr="00B04668" w:rsidRDefault="00B37523">
                        <w:pPr>
                          <w:spacing w:line="280" w:lineRule="exact"/>
                          <w:jc w:val="center"/>
                          <w:rPr>
                            <w:szCs w:val="21"/>
                          </w:rPr>
                        </w:pPr>
                        <w:r w:rsidRPr="00B04668">
                          <w:rPr>
                            <w:rFonts w:hint="eastAsia"/>
                            <w:szCs w:val="21"/>
                          </w:rPr>
                          <w:t>DC 12V</w:t>
                        </w:r>
                      </w:p>
                    </w:tc>
                    <w:tc>
                      <w:tcPr>
                        <w:tcW w:w="2268" w:type="dxa"/>
                        <w:vAlign w:val="center"/>
                      </w:tcPr>
                      <w:p w:rsidR="00B37523" w:rsidRPr="00B04668" w:rsidRDefault="00B04668" w:rsidP="007B0CB3">
                        <w:pPr>
                          <w:spacing w:line="280" w:lineRule="exact"/>
                          <w:jc w:val="center"/>
                          <w:rPr>
                            <w:szCs w:val="21"/>
                          </w:rPr>
                        </w:pPr>
                        <w:r w:rsidRPr="00B04668">
                          <w:rPr>
                            <w:rFonts w:hint="eastAsia"/>
                            <w:szCs w:val="21"/>
                          </w:rPr>
                          <w:t>接</w:t>
                        </w:r>
                        <w:r w:rsidRPr="00B04668">
                          <w:rPr>
                            <w:rFonts w:hint="eastAsia"/>
                            <w:szCs w:val="21"/>
                          </w:rPr>
                          <w:t>12V</w:t>
                        </w:r>
                        <w:r w:rsidRPr="00B04668">
                          <w:rPr>
                            <w:rFonts w:hint="eastAsia"/>
                            <w:szCs w:val="21"/>
                          </w:rPr>
                          <w:t>电源正极</w:t>
                        </w:r>
                      </w:p>
                    </w:tc>
                  </w:tr>
                  <w:tr w:rsidR="00B37523" w:rsidTr="00577920">
                    <w:trPr>
                      <w:trHeight w:val="340"/>
                    </w:trPr>
                    <w:tc>
                      <w:tcPr>
                        <w:tcW w:w="828" w:type="dxa"/>
                        <w:vAlign w:val="center"/>
                      </w:tcPr>
                      <w:p w:rsidR="00B37523" w:rsidRDefault="00B37523">
                        <w:pPr>
                          <w:spacing w:line="280" w:lineRule="exact"/>
                          <w:jc w:val="center"/>
                          <w:rPr>
                            <w:sz w:val="24"/>
                          </w:rPr>
                        </w:pPr>
                        <w:r>
                          <w:rPr>
                            <w:rFonts w:hint="eastAsia"/>
                            <w:sz w:val="24"/>
                          </w:rPr>
                          <w:t>2</w:t>
                        </w:r>
                      </w:p>
                    </w:tc>
                    <w:tc>
                      <w:tcPr>
                        <w:tcW w:w="1080" w:type="dxa"/>
                        <w:vAlign w:val="center"/>
                      </w:tcPr>
                      <w:p w:rsidR="00B37523" w:rsidRDefault="00B37523">
                        <w:pPr>
                          <w:spacing w:line="280" w:lineRule="exact"/>
                          <w:jc w:val="center"/>
                          <w:rPr>
                            <w:sz w:val="24"/>
                          </w:rPr>
                        </w:pPr>
                        <w:r>
                          <w:rPr>
                            <w:rFonts w:hint="eastAsia"/>
                            <w:sz w:val="24"/>
                          </w:rPr>
                          <w:t>GND</w:t>
                        </w:r>
                      </w:p>
                    </w:tc>
                    <w:tc>
                      <w:tcPr>
                        <w:tcW w:w="720" w:type="dxa"/>
                        <w:vAlign w:val="center"/>
                      </w:tcPr>
                      <w:p w:rsidR="00B37523" w:rsidRDefault="00B37523">
                        <w:pPr>
                          <w:spacing w:line="280" w:lineRule="exact"/>
                          <w:jc w:val="center"/>
                          <w:rPr>
                            <w:sz w:val="24"/>
                          </w:rPr>
                        </w:pPr>
                        <w:r>
                          <w:rPr>
                            <w:rFonts w:hint="eastAsia"/>
                            <w:sz w:val="24"/>
                          </w:rPr>
                          <w:t>黑</w:t>
                        </w:r>
                      </w:p>
                    </w:tc>
                    <w:tc>
                      <w:tcPr>
                        <w:tcW w:w="2300" w:type="dxa"/>
                        <w:vAlign w:val="center"/>
                      </w:tcPr>
                      <w:p w:rsidR="00B37523" w:rsidRPr="00B04668" w:rsidRDefault="00B37523">
                        <w:pPr>
                          <w:spacing w:line="280" w:lineRule="exact"/>
                          <w:jc w:val="center"/>
                          <w:rPr>
                            <w:szCs w:val="21"/>
                          </w:rPr>
                        </w:pPr>
                        <w:r w:rsidRPr="00B04668">
                          <w:rPr>
                            <w:rFonts w:hint="eastAsia"/>
                            <w:szCs w:val="21"/>
                          </w:rPr>
                          <w:t>电源地</w:t>
                        </w:r>
                      </w:p>
                    </w:tc>
                    <w:tc>
                      <w:tcPr>
                        <w:tcW w:w="2268" w:type="dxa"/>
                      </w:tcPr>
                      <w:p w:rsidR="00B37523" w:rsidRPr="00B04668" w:rsidRDefault="00B04668">
                        <w:pPr>
                          <w:spacing w:line="280" w:lineRule="exact"/>
                          <w:jc w:val="center"/>
                          <w:rPr>
                            <w:szCs w:val="21"/>
                          </w:rPr>
                        </w:pPr>
                        <w:r w:rsidRPr="00B04668">
                          <w:rPr>
                            <w:rFonts w:hint="eastAsia"/>
                            <w:szCs w:val="21"/>
                          </w:rPr>
                          <w:t>接</w:t>
                        </w:r>
                        <w:r w:rsidRPr="00B04668">
                          <w:rPr>
                            <w:rFonts w:hint="eastAsia"/>
                            <w:szCs w:val="21"/>
                          </w:rPr>
                          <w:t>12V</w:t>
                        </w:r>
                        <w:r w:rsidRPr="00B04668">
                          <w:rPr>
                            <w:rFonts w:hint="eastAsia"/>
                            <w:szCs w:val="21"/>
                          </w:rPr>
                          <w:t>电源负极</w:t>
                        </w:r>
                      </w:p>
                    </w:tc>
                  </w:tr>
                  <w:tr w:rsidR="00B37523" w:rsidTr="00577920">
                    <w:trPr>
                      <w:trHeight w:val="340"/>
                    </w:trPr>
                    <w:tc>
                      <w:tcPr>
                        <w:tcW w:w="828" w:type="dxa"/>
                        <w:vAlign w:val="center"/>
                      </w:tcPr>
                      <w:p w:rsidR="00B37523" w:rsidRDefault="00B37523">
                        <w:pPr>
                          <w:spacing w:line="280" w:lineRule="exact"/>
                          <w:jc w:val="center"/>
                          <w:rPr>
                            <w:sz w:val="24"/>
                          </w:rPr>
                        </w:pPr>
                        <w:r>
                          <w:rPr>
                            <w:rFonts w:hint="eastAsia"/>
                            <w:sz w:val="24"/>
                          </w:rPr>
                          <w:t>3</w:t>
                        </w:r>
                      </w:p>
                    </w:tc>
                    <w:tc>
                      <w:tcPr>
                        <w:tcW w:w="1080" w:type="dxa"/>
                        <w:vAlign w:val="center"/>
                      </w:tcPr>
                      <w:p w:rsidR="00B37523" w:rsidRDefault="00B37523">
                        <w:pPr>
                          <w:spacing w:line="280" w:lineRule="exact"/>
                          <w:jc w:val="center"/>
                          <w:rPr>
                            <w:sz w:val="24"/>
                          </w:rPr>
                        </w:pPr>
                        <w:r>
                          <w:rPr>
                            <w:rFonts w:hint="eastAsia"/>
                            <w:sz w:val="24"/>
                          </w:rPr>
                          <w:t>DATA0</w:t>
                        </w:r>
                      </w:p>
                    </w:tc>
                    <w:tc>
                      <w:tcPr>
                        <w:tcW w:w="720" w:type="dxa"/>
                        <w:vAlign w:val="center"/>
                      </w:tcPr>
                      <w:p w:rsidR="00B37523" w:rsidRDefault="00B37523">
                        <w:pPr>
                          <w:spacing w:line="280" w:lineRule="exact"/>
                          <w:jc w:val="center"/>
                          <w:rPr>
                            <w:sz w:val="24"/>
                          </w:rPr>
                        </w:pPr>
                        <w:r>
                          <w:rPr>
                            <w:rFonts w:hint="eastAsia"/>
                            <w:sz w:val="24"/>
                          </w:rPr>
                          <w:t>绿</w:t>
                        </w:r>
                      </w:p>
                    </w:tc>
                    <w:tc>
                      <w:tcPr>
                        <w:tcW w:w="2300" w:type="dxa"/>
                        <w:vAlign w:val="center"/>
                      </w:tcPr>
                      <w:p w:rsidR="00B37523" w:rsidRPr="00B04668" w:rsidRDefault="00B37523">
                        <w:pPr>
                          <w:spacing w:line="280" w:lineRule="exact"/>
                          <w:jc w:val="center"/>
                          <w:rPr>
                            <w:szCs w:val="21"/>
                          </w:rPr>
                        </w:pPr>
                        <w:r w:rsidRPr="00B04668">
                          <w:rPr>
                            <w:rFonts w:hint="eastAsia"/>
                            <w:szCs w:val="21"/>
                          </w:rPr>
                          <w:t>WG</w:t>
                        </w:r>
                        <w:r w:rsidRPr="00B04668">
                          <w:rPr>
                            <w:rFonts w:hint="eastAsia"/>
                            <w:szCs w:val="21"/>
                          </w:rPr>
                          <w:t>数据线</w:t>
                        </w:r>
                        <w:r w:rsidRPr="00B04668">
                          <w:rPr>
                            <w:rFonts w:hint="eastAsia"/>
                            <w:szCs w:val="21"/>
                          </w:rPr>
                          <w:t>0</w:t>
                        </w:r>
                      </w:p>
                    </w:tc>
                    <w:tc>
                      <w:tcPr>
                        <w:tcW w:w="2268" w:type="dxa"/>
                      </w:tcPr>
                      <w:p w:rsidR="00B37523" w:rsidRPr="00B04668" w:rsidRDefault="00B04668">
                        <w:pPr>
                          <w:spacing w:line="280" w:lineRule="exact"/>
                          <w:jc w:val="center"/>
                          <w:rPr>
                            <w:szCs w:val="21"/>
                          </w:rPr>
                        </w:pPr>
                        <w:r w:rsidRPr="00B04668">
                          <w:rPr>
                            <w:rFonts w:hint="eastAsia"/>
                            <w:szCs w:val="21"/>
                          </w:rPr>
                          <w:t>接读卡器</w:t>
                        </w:r>
                        <w:r w:rsidRPr="00B04668">
                          <w:rPr>
                            <w:rFonts w:hint="eastAsia"/>
                            <w:szCs w:val="21"/>
                          </w:rPr>
                          <w:t>DO</w:t>
                        </w:r>
                      </w:p>
                    </w:tc>
                  </w:tr>
                  <w:tr w:rsidR="00B37523" w:rsidTr="00577920">
                    <w:trPr>
                      <w:trHeight w:val="340"/>
                    </w:trPr>
                    <w:tc>
                      <w:tcPr>
                        <w:tcW w:w="828" w:type="dxa"/>
                        <w:vAlign w:val="center"/>
                      </w:tcPr>
                      <w:p w:rsidR="00B37523" w:rsidRDefault="00B37523">
                        <w:pPr>
                          <w:spacing w:line="280" w:lineRule="exact"/>
                          <w:jc w:val="center"/>
                          <w:rPr>
                            <w:sz w:val="24"/>
                          </w:rPr>
                        </w:pPr>
                        <w:r>
                          <w:rPr>
                            <w:rFonts w:hint="eastAsia"/>
                            <w:sz w:val="24"/>
                          </w:rPr>
                          <w:t>4</w:t>
                        </w:r>
                      </w:p>
                    </w:tc>
                    <w:tc>
                      <w:tcPr>
                        <w:tcW w:w="1080" w:type="dxa"/>
                        <w:vAlign w:val="center"/>
                      </w:tcPr>
                      <w:p w:rsidR="00B37523" w:rsidRDefault="00B37523">
                        <w:pPr>
                          <w:spacing w:line="280" w:lineRule="exact"/>
                          <w:jc w:val="center"/>
                          <w:rPr>
                            <w:sz w:val="24"/>
                          </w:rPr>
                        </w:pPr>
                        <w:r>
                          <w:rPr>
                            <w:rFonts w:hint="eastAsia"/>
                            <w:sz w:val="24"/>
                          </w:rPr>
                          <w:t>DATA1</w:t>
                        </w:r>
                      </w:p>
                    </w:tc>
                    <w:tc>
                      <w:tcPr>
                        <w:tcW w:w="720" w:type="dxa"/>
                        <w:vAlign w:val="center"/>
                      </w:tcPr>
                      <w:p w:rsidR="00B37523" w:rsidRDefault="00B37523">
                        <w:pPr>
                          <w:spacing w:line="280" w:lineRule="exact"/>
                          <w:jc w:val="center"/>
                          <w:rPr>
                            <w:sz w:val="24"/>
                          </w:rPr>
                        </w:pPr>
                        <w:r>
                          <w:rPr>
                            <w:rFonts w:hint="eastAsia"/>
                            <w:sz w:val="24"/>
                          </w:rPr>
                          <w:t>白</w:t>
                        </w:r>
                      </w:p>
                    </w:tc>
                    <w:tc>
                      <w:tcPr>
                        <w:tcW w:w="2300" w:type="dxa"/>
                        <w:vAlign w:val="center"/>
                      </w:tcPr>
                      <w:p w:rsidR="00B37523" w:rsidRPr="00B04668" w:rsidRDefault="00B37523">
                        <w:pPr>
                          <w:spacing w:line="280" w:lineRule="exact"/>
                          <w:jc w:val="center"/>
                          <w:rPr>
                            <w:szCs w:val="21"/>
                          </w:rPr>
                        </w:pPr>
                        <w:r w:rsidRPr="00B04668">
                          <w:rPr>
                            <w:rFonts w:hint="eastAsia"/>
                            <w:szCs w:val="21"/>
                          </w:rPr>
                          <w:t>WG</w:t>
                        </w:r>
                        <w:r w:rsidRPr="00B04668">
                          <w:rPr>
                            <w:rFonts w:hint="eastAsia"/>
                            <w:szCs w:val="21"/>
                          </w:rPr>
                          <w:t>数据线</w:t>
                        </w:r>
                        <w:r w:rsidRPr="00B04668">
                          <w:rPr>
                            <w:rFonts w:hint="eastAsia"/>
                            <w:szCs w:val="21"/>
                          </w:rPr>
                          <w:t>1</w:t>
                        </w:r>
                      </w:p>
                    </w:tc>
                    <w:tc>
                      <w:tcPr>
                        <w:tcW w:w="2268" w:type="dxa"/>
                      </w:tcPr>
                      <w:p w:rsidR="00B37523" w:rsidRPr="00B04668" w:rsidRDefault="00B04668">
                        <w:pPr>
                          <w:spacing w:line="280" w:lineRule="exact"/>
                          <w:jc w:val="center"/>
                          <w:rPr>
                            <w:szCs w:val="21"/>
                          </w:rPr>
                        </w:pPr>
                        <w:r w:rsidRPr="00B04668">
                          <w:rPr>
                            <w:rFonts w:hint="eastAsia"/>
                            <w:szCs w:val="21"/>
                          </w:rPr>
                          <w:t>接读卡器</w:t>
                        </w:r>
                        <w:r w:rsidRPr="00B04668">
                          <w:rPr>
                            <w:rFonts w:hint="eastAsia"/>
                            <w:szCs w:val="21"/>
                          </w:rPr>
                          <w:t>D1</w:t>
                        </w:r>
                      </w:p>
                    </w:tc>
                  </w:tr>
                  <w:tr w:rsidR="00B37523" w:rsidTr="00577920">
                    <w:trPr>
                      <w:trHeight w:val="340"/>
                    </w:trPr>
                    <w:tc>
                      <w:tcPr>
                        <w:tcW w:w="828" w:type="dxa"/>
                        <w:vAlign w:val="center"/>
                      </w:tcPr>
                      <w:p w:rsidR="00B37523" w:rsidRDefault="00B37523">
                        <w:pPr>
                          <w:spacing w:line="280" w:lineRule="exact"/>
                          <w:jc w:val="center"/>
                          <w:rPr>
                            <w:sz w:val="24"/>
                          </w:rPr>
                        </w:pPr>
                        <w:r>
                          <w:rPr>
                            <w:rFonts w:hint="eastAsia"/>
                            <w:sz w:val="24"/>
                          </w:rPr>
                          <w:t>5</w:t>
                        </w:r>
                      </w:p>
                    </w:tc>
                    <w:tc>
                      <w:tcPr>
                        <w:tcW w:w="1080" w:type="dxa"/>
                        <w:vAlign w:val="center"/>
                      </w:tcPr>
                      <w:p w:rsidR="00B37523" w:rsidRDefault="00B04668">
                        <w:pPr>
                          <w:spacing w:line="280" w:lineRule="exact"/>
                          <w:jc w:val="center"/>
                          <w:rPr>
                            <w:sz w:val="24"/>
                          </w:rPr>
                        </w:pPr>
                        <w:r>
                          <w:rPr>
                            <w:rFonts w:hint="eastAsia"/>
                            <w:sz w:val="24"/>
                          </w:rPr>
                          <w:t>BELL+</w:t>
                        </w:r>
                      </w:p>
                    </w:tc>
                    <w:tc>
                      <w:tcPr>
                        <w:tcW w:w="720" w:type="dxa"/>
                        <w:vAlign w:val="center"/>
                      </w:tcPr>
                      <w:p w:rsidR="00B37523" w:rsidRDefault="00B04668">
                        <w:pPr>
                          <w:spacing w:line="280" w:lineRule="exact"/>
                          <w:jc w:val="center"/>
                          <w:rPr>
                            <w:sz w:val="24"/>
                          </w:rPr>
                        </w:pPr>
                        <w:r>
                          <w:rPr>
                            <w:rFonts w:hint="eastAsia"/>
                            <w:sz w:val="24"/>
                          </w:rPr>
                          <w:t>蓝</w:t>
                        </w:r>
                      </w:p>
                    </w:tc>
                    <w:tc>
                      <w:tcPr>
                        <w:tcW w:w="2300" w:type="dxa"/>
                        <w:vAlign w:val="center"/>
                      </w:tcPr>
                      <w:p w:rsidR="00B37523" w:rsidRPr="00B04668" w:rsidRDefault="00B04668">
                        <w:pPr>
                          <w:spacing w:line="280" w:lineRule="exact"/>
                          <w:jc w:val="center"/>
                          <w:rPr>
                            <w:szCs w:val="21"/>
                          </w:rPr>
                        </w:pPr>
                        <w:r w:rsidRPr="00B04668">
                          <w:rPr>
                            <w:rFonts w:hint="eastAsia"/>
                            <w:szCs w:val="21"/>
                          </w:rPr>
                          <w:t>门铃正极</w:t>
                        </w:r>
                      </w:p>
                    </w:tc>
                    <w:tc>
                      <w:tcPr>
                        <w:tcW w:w="2268" w:type="dxa"/>
                      </w:tcPr>
                      <w:p w:rsidR="00B37523" w:rsidRPr="00B04668" w:rsidRDefault="00B04668">
                        <w:pPr>
                          <w:spacing w:line="280" w:lineRule="exact"/>
                          <w:jc w:val="center"/>
                          <w:rPr>
                            <w:szCs w:val="21"/>
                          </w:rPr>
                        </w:pPr>
                        <w:r w:rsidRPr="00B04668">
                          <w:rPr>
                            <w:rFonts w:hint="eastAsia"/>
                            <w:szCs w:val="21"/>
                          </w:rPr>
                          <w:t>接门铃正极</w:t>
                        </w:r>
                      </w:p>
                    </w:tc>
                  </w:tr>
                  <w:tr w:rsidR="00B37523" w:rsidTr="00577920">
                    <w:trPr>
                      <w:trHeight w:val="340"/>
                    </w:trPr>
                    <w:tc>
                      <w:tcPr>
                        <w:tcW w:w="828" w:type="dxa"/>
                        <w:vAlign w:val="center"/>
                      </w:tcPr>
                      <w:p w:rsidR="00B37523" w:rsidRDefault="00B37523">
                        <w:pPr>
                          <w:spacing w:line="280" w:lineRule="exact"/>
                          <w:jc w:val="center"/>
                          <w:rPr>
                            <w:sz w:val="24"/>
                          </w:rPr>
                        </w:pPr>
                        <w:r>
                          <w:rPr>
                            <w:rFonts w:hint="eastAsia"/>
                            <w:sz w:val="24"/>
                          </w:rPr>
                          <w:t>6</w:t>
                        </w:r>
                      </w:p>
                    </w:tc>
                    <w:tc>
                      <w:tcPr>
                        <w:tcW w:w="1080" w:type="dxa"/>
                        <w:vAlign w:val="center"/>
                      </w:tcPr>
                      <w:p w:rsidR="00B37523" w:rsidRDefault="00B04668">
                        <w:pPr>
                          <w:spacing w:line="280" w:lineRule="exact"/>
                          <w:jc w:val="center"/>
                          <w:rPr>
                            <w:sz w:val="24"/>
                          </w:rPr>
                        </w:pPr>
                        <w:r>
                          <w:rPr>
                            <w:rFonts w:hint="eastAsia"/>
                            <w:sz w:val="24"/>
                          </w:rPr>
                          <w:t>BELL-</w:t>
                        </w:r>
                      </w:p>
                    </w:tc>
                    <w:tc>
                      <w:tcPr>
                        <w:tcW w:w="720" w:type="dxa"/>
                        <w:vAlign w:val="center"/>
                      </w:tcPr>
                      <w:p w:rsidR="00B37523" w:rsidRDefault="00B04668">
                        <w:pPr>
                          <w:spacing w:line="280" w:lineRule="exact"/>
                          <w:jc w:val="center"/>
                          <w:rPr>
                            <w:sz w:val="24"/>
                          </w:rPr>
                        </w:pPr>
                        <w:r>
                          <w:rPr>
                            <w:rFonts w:hint="eastAsia"/>
                            <w:sz w:val="24"/>
                          </w:rPr>
                          <w:t>紫</w:t>
                        </w:r>
                      </w:p>
                    </w:tc>
                    <w:tc>
                      <w:tcPr>
                        <w:tcW w:w="2300" w:type="dxa"/>
                        <w:vAlign w:val="center"/>
                      </w:tcPr>
                      <w:p w:rsidR="00B37523" w:rsidRPr="00B04668" w:rsidRDefault="00B04668">
                        <w:pPr>
                          <w:spacing w:line="280" w:lineRule="exact"/>
                          <w:jc w:val="center"/>
                          <w:rPr>
                            <w:szCs w:val="21"/>
                          </w:rPr>
                        </w:pPr>
                        <w:r w:rsidRPr="00B04668">
                          <w:rPr>
                            <w:rFonts w:hint="eastAsia"/>
                            <w:szCs w:val="21"/>
                          </w:rPr>
                          <w:t>门铃负极</w:t>
                        </w:r>
                      </w:p>
                    </w:tc>
                    <w:tc>
                      <w:tcPr>
                        <w:tcW w:w="2268" w:type="dxa"/>
                      </w:tcPr>
                      <w:p w:rsidR="00B37523" w:rsidRPr="00B04668" w:rsidRDefault="00B04668">
                        <w:pPr>
                          <w:spacing w:line="280" w:lineRule="exact"/>
                          <w:jc w:val="center"/>
                          <w:rPr>
                            <w:szCs w:val="21"/>
                          </w:rPr>
                        </w:pPr>
                        <w:r w:rsidRPr="00B04668">
                          <w:rPr>
                            <w:rFonts w:hint="eastAsia"/>
                            <w:szCs w:val="21"/>
                          </w:rPr>
                          <w:t>接门铃负极</w:t>
                        </w:r>
                      </w:p>
                    </w:tc>
                  </w:tr>
                  <w:tr w:rsidR="00B37523" w:rsidTr="00577920">
                    <w:trPr>
                      <w:trHeight w:val="340"/>
                    </w:trPr>
                    <w:tc>
                      <w:tcPr>
                        <w:tcW w:w="828" w:type="dxa"/>
                        <w:vAlign w:val="center"/>
                      </w:tcPr>
                      <w:p w:rsidR="00B37523" w:rsidRDefault="00B37523">
                        <w:pPr>
                          <w:spacing w:line="280" w:lineRule="exact"/>
                          <w:jc w:val="center"/>
                          <w:rPr>
                            <w:sz w:val="24"/>
                          </w:rPr>
                        </w:pPr>
                        <w:r>
                          <w:rPr>
                            <w:rFonts w:hint="eastAsia"/>
                            <w:sz w:val="24"/>
                          </w:rPr>
                          <w:t>7</w:t>
                        </w:r>
                      </w:p>
                    </w:tc>
                    <w:tc>
                      <w:tcPr>
                        <w:tcW w:w="1080" w:type="dxa"/>
                        <w:vAlign w:val="center"/>
                      </w:tcPr>
                      <w:p w:rsidR="00B37523" w:rsidRDefault="00B04668">
                        <w:pPr>
                          <w:spacing w:line="280" w:lineRule="exact"/>
                          <w:jc w:val="center"/>
                          <w:rPr>
                            <w:sz w:val="24"/>
                          </w:rPr>
                        </w:pPr>
                        <w:r>
                          <w:rPr>
                            <w:rFonts w:hint="eastAsia"/>
                            <w:sz w:val="24"/>
                          </w:rPr>
                          <w:t>PUSH+</w:t>
                        </w:r>
                      </w:p>
                    </w:tc>
                    <w:tc>
                      <w:tcPr>
                        <w:tcW w:w="720" w:type="dxa"/>
                        <w:vAlign w:val="center"/>
                      </w:tcPr>
                      <w:p w:rsidR="00B37523" w:rsidRDefault="00B04668">
                        <w:pPr>
                          <w:spacing w:line="280" w:lineRule="exact"/>
                          <w:jc w:val="center"/>
                          <w:rPr>
                            <w:sz w:val="24"/>
                          </w:rPr>
                        </w:pPr>
                        <w:r>
                          <w:rPr>
                            <w:rFonts w:hint="eastAsia"/>
                            <w:sz w:val="24"/>
                          </w:rPr>
                          <w:t>黄</w:t>
                        </w:r>
                      </w:p>
                    </w:tc>
                    <w:tc>
                      <w:tcPr>
                        <w:tcW w:w="2300" w:type="dxa"/>
                        <w:vAlign w:val="center"/>
                      </w:tcPr>
                      <w:p w:rsidR="00B37523" w:rsidRPr="00B04668" w:rsidRDefault="00B04668">
                        <w:pPr>
                          <w:spacing w:line="280" w:lineRule="exact"/>
                          <w:jc w:val="center"/>
                          <w:rPr>
                            <w:szCs w:val="21"/>
                          </w:rPr>
                        </w:pPr>
                        <w:r w:rsidRPr="00B04668">
                          <w:rPr>
                            <w:rFonts w:hint="eastAsia"/>
                            <w:szCs w:val="21"/>
                          </w:rPr>
                          <w:t>5V</w:t>
                        </w:r>
                        <w:r w:rsidRPr="00B04668">
                          <w:rPr>
                            <w:rFonts w:hint="eastAsia"/>
                            <w:szCs w:val="21"/>
                          </w:rPr>
                          <w:t>信号输出</w:t>
                        </w:r>
                      </w:p>
                    </w:tc>
                    <w:tc>
                      <w:tcPr>
                        <w:tcW w:w="2268" w:type="dxa"/>
                      </w:tcPr>
                      <w:p w:rsidR="00B37523" w:rsidRPr="00B04668" w:rsidRDefault="00B37523">
                        <w:pPr>
                          <w:spacing w:line="280" w:lineRule="exact"/>
                          <w:jc w:val="center"/>
                          <w:rPr>
                            <w:szCs w:val="21"/>
                          </w:rPr>
                        </w:pPr>
                      </w:p>
                    </w:tc>
                  </w:tr>
                  <w:tr w:rsidR="001639CB" w:rsidTr="00577920">
                    <w:trPr>
                      <w:trHeight w:val="340"/>
                    </w:trPr>
                    <w:tc>
                      <w:tcPr>
                        <w:tcW w:w="828" w:type="dxa"/>
                        <w:vAlign w:val="center"/>
                      </w:tcPr>
                      <w:p w:rsidR="001639CB" w:rsidRDefault="00B04668">
                        <w:pPr>
                          <w:spacing w:line="280" w:lineRule="exact"/>
                          <w:jc w:val="center"/>
                          <w:rPr>
                            <w:sz w:val="24"/>
                          </w:rPr>
                        </w:pPr>
                        <w:r>
                          <w:rPr>
                            <w:rFonts w:hint="eastAsia"/>
                            <w:sz w:val="24"/>
                          </w:rPr>
                          <w:t>8</w:t>
                        </w:r>
                      </w:p>
                    </w:tc>
                    <w:tc>
                      <w:tcPr>
                        <w:tcW w:w="1080" w:type="dxa"/>
                        <w:vAlign w:val="center"/>
                      </w:tcPr>
                      <w:p w:rsidR="001639CB" w:rsidRDefault="00B04668">
                        <w:pPr>
                          <w:spacing w:line="280" w:lineRule="exact"/>
                          <w:jc w:val="center"/>
                          <w:rPr>
                            <w:sz w:val="24"/>
                          </w:rPr>
                        </w:pPr>
                        <w:r>
                          <w:rPr>
                            <w:rFonts w:hint="eastAsia"/>
                            <w:sz w:val="24"/>
                          </w:rPr>
                          <w:t>OPEN</w:t>
                        </w:r>
                      </w:p>
                    </w:tc>
                    <w:tc>
                      <w:tcPr>
                        <w:tcW w:w="720" w:type="dxa"/>
                        <w:vAlign w:val="center"/>
                      </w:tcPr>
                      <w:p w:rsidR="001639CB" w:rsidRDefault="00B04668">
                        <w:pPr>
                          <w:spacing w:line="280" w:lineRule="exact"/>
                          <w:jc w:val="center"/>
                          <w:rPr>
                            <w:sz w:val="24"/>
                          </w:rPr>
                        </w:pPr>
                        <w:r>
                          <w:rPr>
                            <w:rFonts w:hint="eastAsia"/>
                            <w:sz w:val="24"/>
                          </w:rPr>
                          <w:t>棕</w:t>
                        </w:r>
                      </w:p>
                    </w:tc>
                    <w:tc>
                      <w:tcPr>
                        <w:tcW w:w="2300" w:type="dxa"/>
                        <w:vAlign w:val="center"/>
                      </w:tcPr>
                      <w:p w:rsidR="001639CB" w:rsidRPr="00B04668" w:rsidRDefault="00B04668">
                        <w:pPr>
                          <w:spacing w:line="280" w:lineRule="exact"/>
                          <w:jc w:val="center"/>
                          <w:rPr>
                            <w:szCs w:val="21"/>
                          </w:rPr>
                        </w:pPr>
                        <w:r w:rsidRPr="00B04668">
                          <w:rPr>
                            <w:rFonts w:hint="eastAsia"/>
                            <w:szCs w:val="21"/>
                          </w:rPr>
                          <w:t>与</w:t>
                        </w:r>
                        <w:r w:rsidRPr="00B04668">
                          <w:rPr>
                            <w:rFonts w:hint="eastAsia"/>
                            <w:szCs w:val="21"/>
                          </w:rPr>
                          <w:t>GND</w:t>
                        </w:r>
                        <w:r w:rsidRPr="00B04668">
                          <w:rPr>
                            <w:rFonts w:hint="eastAsia"/>
                            <w:szCs w:val="21"/>
                          </w:rPr>
                          <w:t>短路开门</w:t>
                        </w:r>
                      </w:p>
                    </w:tc>
                    <w:tc>
                      <w:tcPr>
                        <w:tcW w:w="2268" w:type="dxa"/>
                      </w:tcPr>
                      <w:p w:rsidR="001639CB" w:rsidRPr="00B04668" w:rsidRDefault="00577920">
                        <w:pPr>
                          <w:spacing w:line="280" w:lineRule="exact"/>
                          <w:jc w:val="center"/>
                          <w:rPr>
                            <w:szCs w:val="21"/>
                          </w:rPr>
                        </w:pPr>
                        <w:r>
                          <w:rPr>
                            <w:rFonts w:hint="eastAsia"/>
                            <w:szCs w:val="21"/>
                          </w:rPr>
                          <w:t>接出门按钮的一端</w:t>
                        </w:r>
                      </w:p>
                    </w:tc>
                  </w:tr>
                  <w:tr w:rsidR="001639CB" w:rsidTr="00577920">
                    <w:trPr>
                      <w:trHeight w:val="340"/>
                    </w:trPr>
                    <w:tc>
                      <w:tcPr>
                        <w:tcW w:w="828" w:type="dxa"/>
                        <w:vAlign w:val="center"/>
                      </w:tcPr>
                      <w:p w:rsidR="001639CB" w:rsidRDefault="00B04668">
                        <w:pPr>
                          <w:spacing w:line="280" w:lineRule="exact"/>
                          <w:jc w:val="center"/>
                          <w:rPr>
                            <w:sz w:val="24"/>
                          </w:rPr>
                        </w:pPr>
                        <w:r>
                          <w:rPr>
                            <w:rFonts w:hint="eastAsia"/>
                            <w:sz w:val="24"/>
                          </w:rPr>
                          <w:t>9</w:t>
                        </w:r>
                      </w:p>
                    </w:tc>
                    <w:tc>
                      <w:tcPr>
                        <w:tcW w:w="1080" w:type="dxa"/>
                        <w:vAlign w:val="center"/>
                      </w:tcPr>
                      <w:p w:rsidR="001639CB" w:rsidRDefault="00B04668">
                        <w:pPr>
                          <w:spacing w:line="280" w:lineRule="exact"/>
                          <w:jc w:val="center"/>
                          <w:rPr>
                            <w:sz w:val="24"/>
                          </w:rPr>
                        </w:pPr>
                        <w:r>
                          <w:rPr>
                            <w:rFonts w:hint="eastAsia"/>
                            <w:sz w:val="24"/>
                          </w:rPr>
                          <w:t>LOCK+</w:t>
                        </w:r>
                      </w:p>
                    </w:tc>
                    <w:tc>
                      <w:tcPr>
                        <w:tcW w:w="720" w:type="dxa"/>
                        <w:vAlign w:val="center"/>
                      </w:tcPr>
                      <w:p w:rsidR="001639CB" w:rsidRDefault="00B04668">
                        <w:pPr>
                          <w:spacing w:line="280" w:lineRule="exact"/>
                          <w:jc w:val="center"/>
                          <w:rPr>
                            <w:sz w:val="24"/>
                          </w:rPr>
                        </w:pPr>
                        <w:r>
                          <w:rPr>
                            <w:rFonts w:hint="eastAsia"/>
                            <w:sz w:val="24"/>
                          </w:rPr>
                          <w:t>橙</w:t>
                        </w:r>
                      </w:p>
                    </w:tc>
                    <w:tc>
                      <w:tcPr>
                        <w:tcW w:w="2300" w:type="dxa"/>
                        <w:vAlign w:val="center"/>
                      </w:tcPr>
                      <w:p w:rsidR="001639CB" w:rsidRPr="00B04668" w:rsidRDefault="00577920">
                        <w:pPr>
                          <w:spacing w:line="280" w:lineRule="exact"/>
                          <w:jc w:val="center"/>
                          <w:rPr>
                            <w:szCs w:val="21"/>
                          </w:rPr>
                        </w:pPr>
                        <w:r>
                          <w:rPr>
                            <w:rFonts w:hint="eastAsia"/>
                            <w:szCs w:val="21"/>
                          </w:rPr>
                          <w:t>12V</w:t>
                        </w:r>
                        <w:r>
                          <w:rPr>
                            <w:rFonts w:hint="eastAsia"/>
                            <w:szCs w:val="21"/>
                          </w:rPr>
                          <w:t>输出</w:t>
                        </w:r>
                      </w:p>
                    </w:tc>
                    <w:tc>
                      <w:tcPr>
                        <w:tcW w:w="2268" w:type="dxa"/>
                      </w:tcPr>
                      <w:p w:rsidR="001639CB" w:rsidRPr="00B04668" w:rsidRDefault="00577920">
                        <w:pPr>
                          <w:spacing w:line="280" w:lineRule="exact"/>
                          <w:jc w:val="center"/>
                          <w:rPr>
                            <w:szCs w:val="21"/>
                          </w:rPr>
                        </w:pPr>
                        <w:r w:rsidRPr="00B04668">
                          <w:rPr>
                            <w:rFonts w:hint="eastAsia"/>
                            <w:szCs w:val="21"/>
                          </w:rPr>
                          <w:t>接电锁正极</w:t>
                        </w:r>
                      </w:p>
                    </w:tc>
                  </w:tr>
                  <w:tr w:rsidR="001639CB" w:rsidTr="00577920">
                    <w:trPr>
                      <w:trHeight w:val="340"/>
                    </w:trPr>
                    <w:tc>
                      <w:tcPr>
                        <w:tcW w:w="828" w:type="dxa"/>
                        <w:vAlign w:val="center"/>
                      </w:tcPr>
                      <w:p w:rsidR="001639CB" w:rsidRDefault="00B04668">
                        <w:pPr>
                          <w:spacing w:line="280" w:lineRule="exact"/>
                          <w:jc w:val="center"/>
                          <w:rPr>
                            <w:sz w:val="24"/>
                          </w:rPr>
                        </w:pPr>
                        <w:r>
                          <w:rPr>
                            <w:rFonts w:hint="eastAsia"/>
                            <w:sz w:val="24"/>
                          </w:rPr>
                          <w:t>10</w:t>
                        </w:r>
                      </w:p>
                    </w:tc>
                    <w:tc>
                      <w:tcPr>
                        <w:tcW w:w="1080" w:type="dxa"/>
                        <w:vAlign w:val="center"/>
                      </w:tcPr>
                      <w:p w:rsidR="001639CB" w:rsidRDefault="00B04668">
                        <w:pPr>
                          <w:spacing w:line="280" w:lineRule="exact"/>
                          <w:jc w:val="center"/>
                          <w:rPr>
                            <w:sz w:val="24"/>
                          </w:rPr>
                        </w:pPr>
                        <w:r>
                          <w:rPr>
                            <w:rFonts w:hint="eastAsia"/>
                            <w:sz w:val="24"/>
                          </w:rPr>
                          <w:t>LOCK-</w:t>
                        </w:r>
                      </w:p>
                    </w:tc>
                    <w:tc>
                      <w:tcPr>
                        <w:tcW w:w="720" w:type="dxa"/>
                        <w:vAlign w:val="center"/>
                      </w:tcPr>
                      <w:p w:rsidR="001639CB" w:rsidRDefault="00B04668">
                        <w:pPr>
                          <w:spacing w:line="280" w:lineRule="exact"/>
                          <w:jc w:val="center"/>
                          <w:rPr>
                            <w:sz w:val="24"/>
                          </w:rPr>
                        </w:pPr>
                        <w:r>
                          <w:rPr>
                            <w:rFonts w:hint="eastAsia"/>
                            <w:sz w:val="24"/>
                          </w:rPr>
                          <w:t>灰</w:t>
                        </w:r>
                      </w:p>
                    </w:tc>
                    <w:tc>
                      <w:tcPr>
                        <w:tcW w:w="2300" w:type="dxa"/>
                        <w:vAlign w:val="center"/>
                      </w:tcPr>
                      <w:p w:rsidR="001639CB" w:rsidRPr="00B04668" w:rsidRDefault="00577920">
                        <w:pPr>
                          <w:spacing w:line="280" w:lineRule="exact"/>
                          <w:jc w:val="center"/>
                          <w:rPr>
                            <w:szCs w:val="21"/>
                          </w:rPr>
                        </w:pPr>
                        <w:r>
                          <w:rPr>
                            <w:rFonts w:hint="eastAsia"/>
                            <w:szCs w:val="21"/>
                          </w:rPr>
                          <w:t>刷卡时与</w:t>
                        </w:r>
                        <w:r>
                          <w:rPr>
                            <w:rFonts w:hint="eastAsia"/>
                            <w:szCs w:val="21"/>
                          </w:rPr>
                          <w:t>GND</w:t>
                        </w:r>
                        <w:r>
                          <w:rPr>
                            <w:rFonts w:hint="eastAsia"/>
                            <w:szCs w:val="21"/>
                          </w:rPr>
                          <w:t>接通</w:t>
                        </w:r>
                      </w:p>
                    </w:tc>
                    <w:tc>
                      <w:tcPr>
                        <w:tcW w:w="2268" w:type="dxa"/>
                      </w:tcPr>
                      <w:p w:rsidR="001639CB" w:rsidRPr="00B04668" w:rsidRDefault="00577920">
                        <w:pPr>
                          <w:spacing w:line="280" w:lineRule="exact"/>
                          <w:jc w:val="center"/>
                          <w:rPr>
                            <w:szCs w:val="21"/>
                          </w:rPr>
                        </w:pPr>
                        <w:r w:rsidRPr="00B04668">
                          <w:rPr>
                            <w:rFonts w:hint="eastAsia"/>
                            <w:szCs w:val="21"/>
                          </w:rPr>
                          <w:t>接电锁负极</w:t>
                        </w:r>
                      </w:p>
                    </w:tc>
                  </w:tr>
                </w:tbl>
                <w:p w:rsidR="00B37523" w:rsidRDefault="00B37523" w:rsidP="00B37523"/>
              </w:txbxContent>
            </v:textbox>
          </v:rect>
        </w:pict>
      </w:r>
    </w:p>
    <w:p w:rsidR="00B37523" w:rsidRDefault="00B37523">
      <w:pPr>
        <w:spacing w:line="320" w:lineRule="exact"/>
        <w:rPr>
          <w:b/>
          <w:sz w:val="28"/>
          <w:szCs w:val="28"/>
          <w:shd w:val="pct10" w:color="auto" w:fill="FFFFFF"/>
        </w:rPr>
      </w:pPr>
    </w:p>
    <w:p w:rsidR="00B37523" w:rsidRDefault="00B37523">
      <w:pPr>
        <w:spacing w:line="320" w:lineRule="exact"/>
        <w:rPr>
          <w:b/>
          <w:sz w:val="28"/>
          <w:szCs w:val="28"/>
          <w:shd w:val="pct10" w:color="auto" w:fill="FFFFFF"/>
        </w:rPr>
      </w:pPr>
    </w:p>
    <w:p w:rsidR="00B37523" w:rsidRDefault="00B37523">
      <w:pPr>
        <w:spacing w:line="320" w:lineRule="exact"/>
        <w:rPr>
          <w:b/>
          <w:sz w:val="28"/>
          <w:szCs w:val="28"/>
          <w:shd w:val="pct10" w:color="auto" w:fill="FFFFFF"/>
        </w:rPr>
      </w:pPr>
    </w:p>
    <w:p w:rsidR="00B37523" w:rsidRDefault="00B37523">
      <w:pPr>
        <w:spacing w:line="320" w:lineRule="exact"/>
        <w:rPr>
          <w:b/>
          <w:sz w:val="28"/>
          <w:szCs w:val="28"/>
          <w:shd w:val="pct10" w:color="auto" w:fill="FFFFFF"/>
        </w:rPr>
      </w:pPr>
    </w:p>
    <w:p w:rsidR="00B37523" w:rsidRDefault="00B37523">
      <w:pPr>
        <w:spacing w:line="320" w:lineRule="exact"/>
        <w:rPr>
          <w:b/>
          <w:sz w:val="28"/>
          <w:szCs w:val="28"/>
          <w:shd w:val="pct10" w:color="auto" w:fill="FFFFFF"/>
        </w:rPr>
      </w:pPr>
    </w:p>
    <w:p w:rsidR="00B37523" w:rsidRDefault="00B37523">
      <w:pPr>
        <w:spacing w:line="320" w:lineRule="exact"/>
        <w:rPr>
          <w:b/>
          <w:sz w:val="28"/>
          <w:szCs w:val="28"/>
          <w:shd w:val="pct10" w:color="auto" w:fill="FFFFFF"/>
        </w:rPr>
      </w:pPr>
    </w:p>
    <w:p w:rsidR="00B37523" w:rsidRDefault="00B37523">
      <w:pPr>
        <w:spacing w:line="320" w:lineRule="exact"/>
        <w:rPr>
          <w:b/>
          <w:sz w:val="28"/>
          <w:szCs w:val="28"/>
          <w:shd w:val="pct10" w:color="auto" w:fill="FFFFFF"/>
        </w:rPr>
      </w:pPr>
    </w:p>
    <w:p w:rsidR="00B37523" w:rsidRDefault="00B37523">
      <w:pPr>
        <w:spacing w:line="320" w:lineRule="exact"/>
        <w:rPr>
          <w:b/>
          <w:sz w:val="28"/>
          <w:szCs w:val="28"/>
          <w:shd w:val="pct10" w:color="auto" w:fill="FFFFFF"/>
        </w:rPr>
      </w:pPr>
    </w:p>
    <w:p w:rsidR="00B37523" w:rsidRDefault="00B37523">
      <w:pPr>
        <w:spacing w:line="320" w:lineRule="exact"/>
        <w:rPr>
          <w:b/>
          <w:sz w:val="28"/>
          <w:szCs w:val="28"/>
          <w:shd w:val="pct10" w:color="auto" w:fill="FFFFFF"/>
        </w:rPr>
      </w:pPr>
    </w:p>
    <w:p w:rsidR="001639CB" w:rsidRDefault="001639CB">
      <w:pPr>
        <w:spacing w:line="320" w:lineRule="exact"/>
        <w:rPr>
          <w:b/>
          <w:sz w:val="28"/>
          <w:szCs w:val="28"/>
          <w:shd w:val="pct10" w:color="auto" w:fill="FFFFFF"/>
        </w:rPr>
      </w:pPr>
    </w:p>
    <w:p w:rsidR="001639CB" w:rsidRDefault="001639CB">
      <w:pPr>
        <w:spacing w:line="320" w:lineRule="exact"/>
        <w:rPr>
          <w:b/>
          <w:sz w:val="28"/>
          <w:szCs w:val="28"/>
          <w:shd w:val="pct10" w:color="auto" w:fill="FFFFFF"/>
        </w:rPr>
      </w:pPr>
    </w:p>
    <w:p w:rsidR="001639CB" w:rsidRPr="001639CB" w:rsidRDefault="001639CB">
      <w:pPr>
        <w:spacing w:line="320" w:lineRule="exact"/>
        <w:rPr>
          <w:b/>
          <w:sz w:val="28"/>
          <w:szCs w:val="28"/>
          <w:shd w:val="pct10" w:color="auto" w:fill="FFFFFF"/>
        </w:rPr>
      </w:pPr>
    </w:p>
    <w:p w:rsidR="001639CB" w:rsidRDefault="001639CB">
      <w:pPr>
        <w:spacing w:line="320" w:lineRule="exact"/>
        <w:rPr>
          <w:b/>
          <w:sz w:val="28"/>
          <w:szCs w:val="28"/>
          <w:shd w:val="pct10" w:color="auto" w:fill="FFFFFF"/>
        </w:rPr>
      </w:pPr>
    </w:p>
    <w:p w:rsidR="001639CB" w:rsidRDefault="001639CB" w:rsidP="00B37523">
      <w:pPr>
        <w:pStyle w:val="a7"/>
        <w:widowControl/>
        <w:ind w:left="360" w:firstLineChars="0" w:firstLine="0"/>
        <w:jc w:val="left"/>
        <w:rPr>
          <w:b/>
          <w:sz w:val="18"/>
          <w:szCs w:val="18"/>
        </w:rPr>
      </w:pPr>
    </w:p>
    <w:p w:rsidR="00B37523" w:rsidRPr="00ED31C7" w:rsidRDefault="00B37523" w:rsidP="00B37523">
      <w:pPr>
        <w:pStyle w:val="a7"/>
        <w:widowControl/>
        <w:ind w:left="360" w:firstLineChars="0" w:firstLine="0"/>
        <w:jc w:val="left"/>
        <w:rPr>
          <w:b/>
          <w:szCs w:val="21"/>
        </w:rPr>
      </w:pPr>
      <w:r w:rsidRPr="00ED31C7">
        <w:rPr>
          <w:rFonts w:hint="eastAsia"/>
          <w:b/>
          <w:szCs w:val="21"/>
        </w:rPr>
        <w:lastRenderedPageBreak/>
        <w:t>2.1</w:t>
      </w:r>
      <w:r w:rsidRPr="00ED31C7">
        <w:rPr>
          <w:rFonts w:hint="eastAsia"/>
          <w:b/>
          <w:szCs w:val="21"/>
        </w:rPr>
        <w:t>本机器可以直接驱动电锁</w:t>
      </w:r>
      <w:r w:rsidR="001639CB" w:rsidRPr="00ED31C7">
        <w:rPr>
          <w:rFonts w:hint="eastAsia"/>
          <w:b/>
          <w:szCs w:val="21"/>
        </w:rPr>
        <w:t>（最大驱动电流为</w:t>
      </w:r>
      <w:r w:rsidR="001639CB" w:rsidRPr="00ED31C7">
        <w:rPr>
          <w:rFonts w:hint="eastAsia"/>
          <w:b/>
          <w:szCs w:val="21"/>
        </w:rPr>
        <w:t>3A</w:t>
      </w:r>
      <w:r w:rsidR="001639CB" w:rsidRPr="00ED31C7">
        <w:rPr>
          <w:rFonts w:hint="eastAsia"/>
          <w:b/>
          <w:szCs w:val="21"/>
        </w:rPr>
        <w:t>）</w:t>
      </w:r>
      <w:r w:rsidRPr="00ED31C7">
        <w:rPr>
          <w:rFonts w:hint="eastAsia"/>
          <w:b/>
          <w:szCs w:val="21"/>
        </w:rPr>
        <w:t>，接线方式如下：</w:t>
      </w:r>
    </w:p>
    <w:p w:rsidR="003C6AB4" w:rsidRPr="003C6AB4" w:rsidRDefault="003C6AB4" w:rsidP="003C6AB4">
      <w:pPr>
        <w:widowControl/>
        <w:jc w:val="left"/>
        <w:rPr>
          <w:rFonts w:ascii="宋体" w:hAnsi="宋体" w:cs="宋体"/>
          <w:kern w:val="0"/>
          <w:sz w:val="24"/>
        </w:rPr>
      </w:pPr>
      <w:r>
        <w:rPr>
          <w:rFonts w:ascii="宋体" w:hAnsi="宋体" w:cs="宋体"/>
          <w:noProof/>
          <w:kern w:val="0"/>
          <w:sz w:val="24"/>
        </w:rPr>
        <w:drawing>
          <wp:inline distT="0" distB="0" distL="0" distR="0">
            <wp:extent cx="4057650" cy="2409825"/>
            <wp:effectExtent l="19050" t="0" r="0" b="0"/>
            <wp:docPr id="6" name="图片 6" descr="C:\Users\limen\AppData\Roaming\Tencent\Users\32773316\QQ\WinTemp\RichOle\(VVNK)[SVW4)`$CBSJ_{I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men\AppData\Roaming\Tencent\Users\32773316\QQ\WinTemp\RichOle\(VVNK)[SVW4)`$CBSJ_{IBG.png"/>
                    <pic:cNvPicPr>
                      <a:picLocks noChangeAspect="1" noChangeArrowheads="1"/>
                    </pic:cNvPicPr>
                  </pic:nvPicPr>
                  <pic:blipFill>
                    <a:blip r:embed="rId7"/>
                    <a:srcRect/>
                    <a:stretch>
                      <a:fillRect/>
                    </a:stretch>
                  </pic:blipFill>
                  <pic:spPr bwMode="auto">
                    <a:xfrm>
                      <a:off x="0" y="0"/>
                      <a:ext cx="4057650" cy="2409825"/>
                    </a:xfrm>
                    <a:prstGeom prst="rect">
                      <a:avLst/>
                    </a:prstGeom>
                    <a:noFill/>
                    <a:ln w="9525">
                      <a:noFill/>
                      <a:miter lim="800000"/>
                      <a:headEnd/>
                      <a:tailEnd/>
                    </a:ln>
                  </pic:spPr>
                </pic:pic>
              </a:graphicData>
            </a:graphic>
          </wp:inline>
        </w:drawing>
      </w:r>
    </w:p>
    <w:p w:rsidR="00C30FB6" w:rsidRDefault="00C30FB6" w:rsidP="00C30FB6">
      <w:pPr>
        <w:pStyle w:val="a7"/>
        <w:widowControl/>
        <w:ind w:left="360" w:firstLineChars="0" w:firstLine="0"/>
        <w:jc w:val="left"/>
        <w:rPr>
          <w:b/>
          <w:szCs w:val="21"/>
        </w:rPr>
      </w:pPr>
      <w:r w:rsidRPr="00ED31C7">
        <w:rPr>
          <w:rFonts w:hint="eastAsia"/>
          <w:b/>
          <w:szCs w:val="21"/>
        </w:rPr>
        <w:t>注：</w:t>
      </w:r>
      <w:r w:rsidRPr="00ED31C7">
        <w:rPr>
          <w:rFonts w:hint="eastAsia"/>
          <w:b/>
          <w:szCs w:val="21"/>
        </w:rPr>
        <w:t xml:space="preserve"> </w:t>
      </w:r>
    </w:p>
    <w:p w:rsidR="00C30FB6" w:rsidRDefault="00C30FB6" w:rsidP="00C30FB6">
      <w:pPr>
        <w:pStyle w:val="a7"/>
        <w:widowControl/>
        <w:ind w:left="360" w:firstLineChars="0" w:firstLine="0"/>
        <w:jc w:val="left"/>
        <w:rPr>
          <w:b/>
          <w:szCs w:val="21"/>
        </w:rPr>
      </w:pPr>
      <w:r>
        <w:rPr>
          <w:rFonts w:hint="eastAsia"/>
          <w:b/>
          <w:szCs w:val="21"/>
        </w:rPr>
        <w:t>1</w:t>
      </w:r>
      <w:r>
        <w:rPr>
          <w:rFonts w:hint="eastAsia"/>
          <w:b/>
          <w:szCs w:val="21"/>
        </w:rPr>
        <w:t>、通过</w:t>
      </w:r>
      <w:r w:rsidRPr="00ED31C7">
        <w:rPr>
          <w:rFonts w:hint="eastAsia"/>
          <w:b/>
          <w:szCs w:val="21"/>
        </w:rPr>
        <w:t>S</w:t>
      </w:r>
      <w:r>
        <w:rPr>
          <w:rFonts w:hint="eastAsia"/>
          <w:b/>
          <w:szCs w:val="21"/>
        </w:rPr>
        <w:t>2</w:t>
      </w:r>
      <w:r w:rsidRPr="00ED31C7">
        <w:rPr>
          <w:rFonts w:hint="eastAsia"/>
          <w:b/>
          <w:szCs w:val="21"/>
        </w:rPr>
        <w:t>跳线帽</w:t>
      </w:r>
      <w:r>
        <w:rPr>
          <w:rFonts w:hint="eastAsia"/>
          <w:b/>
          <w:szCs w:val="21"/>
        </w:rPr>
        <w:t>可以选择</w:t>
      </w:r>
      <w:r>
        <w:rPr>
          <w:rFonts w:hint="eastAsia"/>
          <w:b/>
          <w:szCs w:val="21"/>
        </w:rPr>
        <w:t>LOCK</w:t>
      </w:r>
      <w:r>
        <w:rPr>
          <w:rFonts w:hint="eastAsia"/>
          <w:b/>
          <w:szCs w:val="21"/>
        </w:rPr>
        <w:t>接线端是</w:t>
      </w:r>
      <w:r w:rsidRPr="00ED31C7">
        <w:rPr>
          <w:rFonts w:hint="eastAsia"/>
          <w:b/>
          <w:szCs w:val="21"/>
        </w:rPr>
        <w:t>NC</w:t>
      </w:r>
      <w:r>
        <w:rPr>
          <w:rFonts w:hint="eastAsia"/>
          <w:b/>
          <w:szCs w:val="21"/>
        </w:rPr>
        <w:t>还是</w:t>
      </w:r>
      <w:r>
        <w:rPr>
          <w:rFonts w:hint="eastAsia"/>
          <w:b/>
          <w:szCs w:val="21"/>
        </w:rPr>
        <w:t>NO</w:t>
      </w:r>
      <w:r>
        <w:rPr>
          <w:rFonts w:hint="eastAsia"/>
          <w:b/>
          <w:szCs w:val="21"/>
        </w:rPr>
        <w:t>输出</w:t>
      </w:r>
    </w:p>
    <w:p w:rsidR="00B37523" w:rsidRPr="00ED31C7" w:rsidRDefault="00C30FB6" w:rsidP="00B37523">
      <w:pPr>
        <w:pStyle w:val="a7"/>
        <w:widowControl/>
        <w:ind w:left="360" w:firstLineChars="0" w:firstLine="0"/>
        <w:jc w:val="left"/>
        <w:rPr>
          <w:rFonts w:ascii="宋体" w:hAnsi="宋体" w:cs="宋体"/>
          <w:kern w:val="0"/>
          <w:szCs w:val="21"/>
        </w:rPr>
      </w:pPr>
      <w:r>
        <w:rPr>
          <w:rFonts w:hint="eastAsia"/>
          <w:b/>
          <w:szCs w:val="21"/>
        </w:rPr>
        <w:t>2</w:t>
      </w:r>
      <w:r>
        <w:rPr>
          <w:rFonts w:hint="eastAsia"/>
          <w:b/>
          <w:szCs w:val="21"/>
        </w:rPr>
        <w:t>、当选择</w:t>
      </w:r>
      <w:r w:rsidRPr="00ED31C7">
        <w:rPr>
          <w:rFonts w:hint="eastAsia"/>
          <w:b/>
          <w:szCs w:val="21"/>
        </w:rPr>
        <w:t>NO</w:t>
      </w:r>
      <w:r>
        <w:rPr>
          <w:rFonts w:hint="eastAsia"/>
          <w:b/>
          <w:szCs w:val="21"/>
        </w:rPr>
        <w:t>输出时，</w:t>
      </w:r>
      <w:r w:rsidRPr="00ED31C7">
        <w:rPr>
          <w:rFonts w:hint="eastAsia"/>
          <w:b/>
          <w:szCs w:val="21"/>
        </w:rPr>
        <w:t>请把开锁时间设为</w:t>
      </w:r>
      <w:r>
        <w:rPr>
          <w:rFonts w:hint="eastAsia"/>
          <w:b/>
          <w:szCs w:val="21"/>
        </w:rPr>
        <w:t>瞬间输出（参考</w:t>
      </w:r>
      <w:r>
        <w:rPr>
          <w:rFonts w:hint="eastAsia"/>
          <w:b/>
          <w:szCs w:val="21"/>
        </w:rPr>
        <w:t>3.1</w:t>
      </w:r>
      <w:r>
        <w:rPr>
          <w:rFonts w:hint="eastAsia"/>
          <w:b/>
          <w:szCs w:val="21"/>
        </w:rPr>
        <w:t>中的命令</w:t>
      </w:r>
      <w:r w:rsidRPr="00ED31C7">
        <w:rPr>
          <w:rFonts w:hint="eastAsia"/>
          <w:b/>
          <w:szCs w:val="21"/>
        </w:rPr>
        <w:t>）</w:t>
      </w:r>
      <w:r>
        <w:rPr>
          <w:rFonts w:hint="eastAsia"/>
          <w:b/>
          <w:szCs w:val="21"/>
        </w:rPr>
        <w:t>，避免因长时间供电而烧坏电锁</w:t>
      </w:r>
      <w:r w:rsidR="00B37523" w:rsidRPr="00ED31C7">
        <w:rPr>
          <w:rFonts w:hint="eastAsia"/>
          <w:b/>
          <w:szCs w:val="21"/>
        </w:rPr>
        <w:t>。</w:t>
      </w:r>
    </w:p>
    <w:p w:rsidR="00B37523" w:rsidRDefault="00B37523" w:rsidP="006A2BE8">
      <w:pPr>
        <w:widowControl/>
        <w:jc w:val="left"/>
        <w:rPr>
          <w:rFonts w:ascii="宋体" w:hAnsi="宋体" w:cs="宋体"/>
          <w:kern w:val="0"/>
          <w:sz w:val="24"/>
        </w:rPr>
      </w:pPr>
    </w:p>
    <w:p w:rsidR="00B37523" w:rsidRPr="00ED31C7" w:rsidRDefault="00B37523" w:rsidP="006A2BE8">
      <w:pPr>
        <w:widowControl/>
        <w:jc w:val="left"/>
        <w:rPr>
          <w:b/>
          <w:szCs w:val="21"/>
        </w:rPr>
      </w:pPr>
      <w:r w:rsidRPr="00ED31C7">
        <w:rPr>
          <w:rFonts w:hint="eastAsia"/>
          <w:b/>
          <w:szCs w:val="21"/>
        </w:rPr>
        <w:t>2.2</w:t>
      </w:r>
      <w:r w:rsidRPr="00ED31C7">
        <w:rPr>
          <w:rFonts w:hint="eastAsia"/>
          <w:b/>
          <w:szCs w:val="21"/>
        </w:rPr>
        <w:t>接门禁专用电源，接线方式如下：</w:t>
      </w:r>
    </w:p>
    <w:p w:rsidR="003C6AB4" w:rsidRPr="003C6AB4" w:rsidRDefault="003C6AB4" w:rsidP="003C6AB4">
      <w:pPr>
        <w:widowControl/>
        <w:jc w:val="left"/>
        <w:rPr>
          <w:rFonts w:ascii="宋体" w:hAnsi="宋体" w:cs="宋体"/>
          <w:kern w:val="0"/>
          <w:sz w:val="24"/>
        </w:rPr>
      </w:pPr>
      <w:r>
        <w:rPr>
          <w:rFonts w:ascii="宋体" w:hAnsi="宋体" w:cs="宋体"/>
          <w:noProof/>
          <w:kern w:val="0"/>
          <w:sz w:val="24"/>
        </w:rPr>
        <w:drawing>
          <wp:inline distT="0" distB="0" distL="0" distR="0">
            <wp:extent cx="4591050" cy="2390775"/>
            <wp:effectExtent l="19050" t="0" r="0" b="0"/>
            <wp:docPr id="8" name="图片 8" descr="C:\Users\limen\AppData\Roaming\Tencent\Users\32773316\QQ\WinTemp\RichOle\TULQECTRSV0Z{$)J@{9~]W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imen\AppData\Roaming\Tencent\Users\32773316\QQ\WinTemp\RichOle\TULQECTRSV0Z{$)J@{9~]W7.png"/>
                    <pic:cNvPicPr>
                      <a:picLocks noChangeAspect="1" noChangeArrowheads="1"/>
                    </pic:cNvPicPr>
                  </pic:nvPicPr>
                  <pic:blipFill>
                    <a:blip r:embed="rId8"/>
                    <a:srcRect/>
                    <a:stretch>
                      <a:fillRect/>
                    </a:stretch>
                  </pic:blipFill>
                  <pic:spPr bwMode="auto">
                    <a:xfrm>
                      <a:off x="0" y="0"/>
                      <a:ext cx="4591050" cy="2390775"/>
                    </a:xfrm>
                    <a:prstGeom prst="rect">
                      <a:avLst/>
                    </a:prstGeom>
                    <a:noFill/>
                    <a:ln w="9525">
                      <a:noFill/>
                      <a:miter lim="800000"/>
                      <a:headEnd/>
                      <a:tailEnd/>
                    </a:ln>
                  </pic:spPr>
                </pic:pic>
              </a:graphicData>
            </a:graphic>
          </wp:inline>
        </w:drawing>
      </w:r>
    </w:p>
    <w:p w:rsidR="006A2BE8" w:rsidRPr="006A2BE8" w:rsidRDefault="006A2BE8" w:rsidP="006A2BE8">
      <w:pPr>
        <w:widowControl/>
        <w:jc w:val="left"/>
        <w:rPr>
          <w:rFonts w:ascii="宋体" w:hAnsi="宋体" w:cs="宋体"/>
          <w:kern w:val="0"/>
          <w:sz w:val="24"/>
        </w:rPr>
      </w:pPr>
    </w:p>
    <w:p w:rsidR="00624B46" w:rsidRDefault="00624B46">
      <w:pPr>
        <w:spacing w:line="320" w:lineRule="exact"/>
        <w:rPr>
          <w:b/>
          <w:sz w:val="28"/>
          <w:szCs w:val="28"/>
          <w:shd w:val="pct10" w:color="auto" w:fill="FFFFFF"/>
        </w:rPr>
      </w:pPr>
      <w:r>
        <w:rPr>
          <w:rFonts w:hint="eastAsia"/>
          <w:b/>
          <w:sz w:val="28"/>
          <w:szCs w:val="28"/>
          <w:shd w:val="pct10" w:color="auto" w:fill="FFFFFF"/>
        </w:rPr>
        <w:lastRenderedPageBreak/>
        <w:t>三</w:t>
      </w:r>
      <w:r>
        <w:rPr>
          <w:rFonts w:hint="eastAsia"/>
          <w:b/>
          <w:sz w:val="28"/>
          <w:szCs w:val="28"/>
          <w:shd w:val="pct10" w:color="auto" w:fill="FFFFFF"/>
        </w:rPr>
        <w:t xml:space="preserve"> </w:t>
      </w:r>
      <w:r>
        <w:rPr>
          <w:rFonts w:hint="eastAsia"/>
          <w:b/>
          <w:sz w:val="28"/>
          <w:szCs w:val="28"/>
          <w:shd w:val="pct10" w:color="auto" w:fill="FFFFFF"/>
        </w:rPr>
        <w:t>门禁机编程</w:t>
      </w:r>
      <w:r>
        <w:rPr>
          <w:rFonts w:hint="eastAsia"/>
          <w:b/>
          <w:sz w:val="28"/>
          <w:szCs w:val="28"/>
          <w:shd w:val="pct10" w:color="auto" w:fill="FFFFFF"/>
        </w:rPr>
        <w:t xml:space="preserve">                                              </w:t>
      </w:r>
    </w:p>
    <w:p w:rsidR="003333B0" w:rsidRDefault="003333B0" w:rsidP="003333B0">
      <w:pPr>
        <w:rPr>
          <w:b/>
          <w:szCs w:val="21"/>
        </w:rPr>
      </w:pPr>
    </w:p>
    <w:p w:rsidR="003333B0" w:rsidRDefault="00624B46" w:rsidP="003333B0">
      <w:pPr>
        <w:rPr>
          <w:b/>
          <w:szCs w:val="21"/>
        </w:rPr>
      </w:pPr>
      <w:r>
        <w:rPr>
          <w:rFonts w:hint="eastAsia"/>
          <w:b/>
          <w:szCs w:val="21"/>
        </w:rPr>
        <w:t>3.1</w:t>
      </w:r>
      <w:r>
        <w:rPr>
          <w:rFonts w:hint="eastAsia"/>
          <w:b/>
          <w:szCs w:val="21"/>
        </w:rPr>
        <w:t>编程操作说明：（编程密码出厂值为：</w:t>
      </w:r>
      <w:r>
        <w:rPr>
          <w:rFonts w:hint="eastAsia"/>
          <w:b/>
          <w:szCs w:val="21"/>
        </w:rPr>
        <w:t>123456</w:t>
      </w:r>
      <w:r>
        <w:rPr>
          <w:rFonts w:hint="eastAsia"/>
          <w:b/>
          <w:szCs w:val="21"/>
        </w:rPr>
        <w:t>）</w:t>
      </w:r>
    </w:p>
    <w:p w:rsidR="003333B0" w:rsidRPr="003333B0" w:rsidRDefault="00C50D5A" w:rsidP="003333B0">
      <w:pPr>
        <w:widowControl/>
        <w:jc w:val="left"/>
        <w:rPr>
          <w:rFonts w:ascii="宋体" w:hAnsi="宋体" w:cs="宋体"/>
          <w:kern w:val="0"/>
          <w:sz w:val="24"/>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25400</wp:posOffset>
            </wp:positionV>
            <wp:extent cx="9810750" cy="5505450"/>
            <wp:effectExtent l="19050" t="0" r="0" b="0"/>
            <wp:wrapTight wrapText="bothSides">
              <wp:wrapPolygon edited="0">
                <wp:start x="-42" y="0"/>
                <wp:lineTo x="-42" y="21525"/>
                <wp:lineTo x="21600" y="21525"/>
                <wp:lineTo x="21600" y="0"/>
                <wp:lineTo x="-42" y="0"/>
              </wp:wrapPolygon>
            </wp:wrapTight>
            <wp:docPr id="7" name="图片 7" descr="C:\Users\yoaa\AppData\Roaming\Tencent\Users\32773316\QQ\WinTemp\RichOle\`HLQ1`{FQ$ZXD~U}IPKZW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oaa\AppData\Roaming\Tencent\Users\32773316\QQ\WinTemp\RichOle\`HLQ1`{FQ$ZXD~U}IPKZWLR.png"/>
                    <pic:cNvPicPr>
                      <a:picLocks noChangeAspect="1" noChangeArrowheads="1"/>
                    </pic:cNvPicPr>
                  </pic:nvPicPr>
                  <pic:blipFill>
                    <a:blip r:embed="rId9" r:link="rId10"/>
                    <a:srcRect/>
                    <a:stretch>
                      <a:fillRect/>
                    </a:stretch>
                  </pic:blipFill>
                  <pic:spPr bwMode="auto">
                    <a:xfrm>
                      <a:off x="0" y="0"/>
                      <a:ext cx="9810750" cy="5505450"/>
                    </a:xfrm>
                    <a:prstGeom prst="rect">
                      <a:avLst/>
                    </a:prstGeom>
                    <a:noFill/>
                    <a:ln w="9525">
                      <a:noFill/>
                      <a:miter lim="800000"/>
                      <a:headEnd/>
                      <a:tailEnd/>
                    </a:ln>
                  </pic:spPr>
                </pic:pic>
              </a:graphicData>
            </a:graphic>
          </wp:anchor>
        </w:drawing>
      </w:r>
    </w:p>
    <w:p w:rsidR="003333B0" w:rsidRDefault="003333B0" w:rsidP="003333B0">
      <w:pPr>
        <w:rPr>
          <w:b/>
          <w:szCs w:val="21"/>
        </w:rPr>
      </w:pPr>
    </w:p>
    <w:p w:rsidR="003333B0" w:rsidRDefault="003333B0" w:rsidP="003333B0">
      <w:pPr>
        <w:rPr>
          <w:b/>
          <w:szCs w:val="21"/>
        </w:rPr>
      </w:pPr>
    </w:p>
    <w:p w:rsidR="003333B0" w:rsidRDefault="003333B0" w:rsidP="003333B0">
      <w:pPr>
        <w:rPr>
          <w:b/>
          <w:szCs w:val="21"/>
        </w:rPr>
      </w:pPr>
    </w:p>
    <w:p w:rsidR="003333B0" w:rsidRDefault="003333B0" w:rsidP="003333B0">
      <w:pPr>
        <w:rPr>
          <w:b/>
          <w:szCs w:val="21"/>
        </w:rPr>
      </w:pPr>
    </w:p>
    <w:p w:rsidR="00624B46" w:rsidRDefault="00624B46" w:rsidP="003333B0">
      <w:pPr>
        <w:rPr>
          <w:b/>
          <w:szCs w:val="21"/>
        </w:rPr>
      </w:pPr>
      <w:r>
        <w:rPr>
          <w:rFonts w:hint="eastAsia"/>
          <w:b/>
          <w:szCs w:val="21"/>
        </w:rPr>
        <w:t>（注：所有密码都可以是</w:t>
      </w:r>
      <w:r>
        <w:rPr>
          <w:rFonts w:hint="eastAsia"/>
          <w:b/>
          <w:szCs w:val="21"/>
        </w:rPr>
        <w:t>3</w:t>
      </w:r>
      <w:r>
        <w:rPr>
          <w:rFonts w:hint="eastAsia"/>
          <w:b/>
          <w:szCs w:val="21"/>
        </w:rPr>
        <w:t>～</w:t>
      </w:r>
      <w:r>
        <w:rPr>
          <w:rFonts w:hint="eastAsia"/>
          <w:b/>
          <w:szCs w:val="21"/>
        </w:rPr>
        <w:t>6</w:t>
      </w:r>
      <w:r>
        <w:rPr>
          <w:rFonts w:hint="eastAsia"/>
          <w:b/>
          <w:szCs w:val="21"/>
        </w:rPr>
        <w:t>位数字）</w:t>
      </w:r>
    </w:p>
    <w:p w:rsidR="00624B46" w:rsidRDefault="00624B46">
      <w:pPr>
        <w:widowControl/>
        <w:jc w:val="left"/>
        <w:rPr>
          <w:b/>
          <w:sz w:val="18"/>
          <w:szCs w:val="18"/>
        </w:rPr>
      </w:pPr>
    </w:p>
    <w:p w:rsidR="00624B46" w:rsidRDefault="00624B46">
      <w:pPr>
        <w:widowControl/>
        <w:spacing w:line="340" w:lineRule="exact"/>
        <w:jc w:val="left"/>
        <w:rPr>
          <w:b/>
          <w:sz w:val="24"/>
        </w:rPr>
      </w:pPr>
    </w:p>
    <w:p w:rsidR="003333B0" w:rsidRDefault="003333B0">
      <w:pPr>
        <w:widowControl/>
        <w:spacing w:line="340" w:lineRule="exact"/>
        <w:jc w:val="left"/>
        <w:rPr>
          <w:b/>
          <w:sz w:val="24"/>
        </w:rPr>
      </w:pPr>
    </w:p>
    <w:p w:rsidR="001C3BCE" w:rsidRDefault="001C3BCE" w:rsidP="001C3BCE">
      <w:pPr>
        <w:widowControl/>
        <w:spacing w:line="360" w:lineRule="auto"/>
        <w:jc w:val="left"/>
        <w:rPr>
          <w:b/>
          <w:sz w:val="18"/>
          <w:szCs w:val="18"/>
        </w:rPr>
      </w:pPr>
      <w:r w:rsidRPr="001C3BCE">
        <w:rPr>
          <w:rFonts w:hint="eastAsia"/>
          <w:b/>
          <w:sz w:val="24"/>
        </w:rPr>
        <w:t>3.2</w:t>
      </w:r>
      <w:r w:rsidRPr="001C3BCE">
        <w:rPr>
          <w:rFonts w:hint="eastAsia"/>
          <w:b/>
          <w:sz w:val="24"/>
        </w:rPr>
        <w:t>、初始化编程密码（</w:t>
      </w:r>
      <w:r w:rsidRPr="001C3BCE">
        <w:rPr>
          <w:rFonts w:hint="eastAsia"/>
          <w:b/>
          <w:sz w:val="24"/>
        </w:rPr>
        <w:t>123456</w:t>
      </w:r>
      <w:r w:rsidRPr="001C3BCE">
        <w:rPr>
          <w:rFonts w:hint="eastAsia"/>
          <w:b/>
          <w:sz w:val="24"/>
        </w:rPr>
        <w:t>）与设置母卡（管理卡）</w:t>
      </w:r>
    </w:p>
    <w:p w:rsidR="001C3BCE" w:rsidRPr="001C3BCE" w:rsidRDefault="001C3BCE" w:rsidP="001C3BCE">
      <w:pPr>
        <w:ind w:left="964" w:hangingChars="400" w:hanging="964"/>
        <w:jc w:val="left"/>
        <w:rPr>
          <w:rFonts w:ascii="宋体" w:hAnsi="宋体"/>
          <w:sz w:val="24"/>
        </w:rPr>
      </w:pPr>
      <w:r w:rsidRPr="001C3BCE">
        <w:rPr>
          <w:rFonts w:ascii="宋体" w:hAnsi="宋体" w:hint="eastAsia"/>
          <w:b/>
          <w:sz w:val="24"/>
        </w:rPr>
        <w:t>第一步：</w:t>
      </w:r>
      <w:r w:rsidRPr="001C3BCE">
        <w:rPr>
          <w:rFonts w:ascii="宋体" w:hAnsi="宋体" w:hint="eastAsia"/>
          <w:sz w:val="24"/>
        </w:rPr>
        <w:t>断电，把RST(S1)跳线帽连接2、3端，重新上电，三声长鸣后绿灯快闪,此时编程密码恢复为出厂值（123456）</w:t>
      </w:r>
    </w:p>
    <w:p w:rsidR="001C3BCE" w:rsidRPr="001C3BCE" w:rsidRDefault="001C3BCE" w:rsidP="001C3BCE">
      <w:pPr>
        <w:ind w:left="723" w:hangingChars="300" w:hanging="723"/>
        <w:jc w:val="left"/>
        <w:rPr>
          <w:rFonts w:ascii="宋体" w:hAnsi="宋体"/>
          <w:sz w:val="24"/>
        </w:rPr>
      </w:pPr>
      <w:r w:rsidRPr="001C3BCE">
        <w:rPr>
          <w:rFonts w:ascii="宋体" w:hAnsi="宋体" w:hint="eastAsia"/>
          <w:b/>
          <w:sz w:val="24"/>
        </w:rPr>
        <w:t>第二步</w:t>
      </w:r>
      <w:r w:rsidRPr="001C3BCE">
        <w:rPr>
          <w:rFonts w:ascii="宋体" w:hAnsi="宋体" w:hint="eastAsia"/>
          <w:sz w:val="24"/>
        </w:rPr>
        <w:t>（如无需母卡，此步骤可省略）：连续刷两张空白卡（第一张为“增加卡”，第二张“删除卡”），此时红灯闪烁、连续短鸣。</w:t>
      </w:r>
    </w:p>
    <w:p w:rsidR="001C3BCE" w:rsidRPr="001C3BCE" w:rsidRDefault="001C3BCE" w:rsidP="001C3BCE">
      <w:pPr>
        <w:ind w:left="964" w:hangingChars="400" w:hanging="964"/>
        <w:jc w:val="left"/>
        <w:rPr>
          <w:rFonts w:ascii="宋体" w:hAnsi="宋体"/>
          <w:sz w:val="24"/>
        </w:rPr>
      </w:pPr>
      <w:r w:rsidRPr="001C3BCE">
        <w:rPr>
          <w:rFonts w:ascii="宋体" w:hAnsi="宋体" w:hint="eastAsia"/>
          <w:b/>
          <w:sz w:val="24"/>
        </w:rPr>
        <w:t>第三步：</w:t>
      </w:r>
      <w:r w:rsidRPr="001C3BCE">
        <w:rPr>
          <w:rFonts w:ascii="宋体" w:hAnsi="宋体" w:hint="eastAsia"/>
          <w:sz w:val="24"/>
        </w:rPr>
        <w:t>断电，跳线帽重新连接1、2端，最后重新上电，编程密码初始化</w:t>
      </w:r>
      <w:r w:rsidR="00CE68F9">
        <w:rPr>
          <w:rFonts w:ascii="宋体" w:hAnsi="宋体" w:hint="eastAsia"/>
          <w:sz w:val="24"/>
        </w:rPr>
        <w:t>成功</w:t>
      </w:r>
      <w:r w:rsidRPr="001C3BCE">
        <w:rPr>
          <w:rFonts w:ascii="宋体" w:hAnsi="宋体" w:hint="eastAsia"/>
          <w:sz w:val="24"/>
        </w:rPr>
        <w:t>和母卡增加完成。</w:t>
      </w:r>
    </w:p>
    <w:p w:rsidR="001C3BCE" w:rsidRDefault="001C3BCE" w:rsidP="001C3BCE">
      <w:pPr>
        <w:rPr>
          <w:b/>
          <w:sz w:val="24"/>
        </w:rPr>
      </w:pPr>
    </w:p>
    <w:p w:rsidR="001C3BCE" w:rsidRPr="001C3BCE" w:rsidRDefault="001C3BCE" w:rsidP="001C3BCE">
      <w:pPr>
        <w:rPr>
          <w:b/>
          <w:sz w:val="24"/>
        </w:rPr>
      </w:pPr>
      <w:r w:rsidRPr="001C3BCE">
        <w:rPr>
          <w:rFonts w:hint="eastAsia"/>
          <w:b/>
          <w:sz w:val="24"/>
        </w:rPr>
        <w:t>3.3</w:t>
      </w:r>
      <w:r w:rsidRPr="001C3BCE">
        <w:rPr>
          <w:rFonts w:hint="eastAsia"/>
          <w:b/>
          <w:sz w:val="24"/>
        </w:rPr>
        <w:t>母卡的使用</w:t>
      </w:r>
    </w:p>
    <w:p w:rsidR="001C3BCE" w:rsidRPr="001C3BCE" w:rsidRDefault="001C3BCE" w:rsidP="001C3BCE">
      <w:pPr>
        <w:ind w:left="1446" w:hangingChars="600" w:hanging="1446"/>
        <w:rPr>
          <w:b/>
          <w:sz w:val="24"/>
        </w:rPr>
      </w:pPr>
      <w:r w:rsidRPr="001C3BCE">
        <w:rPr>
          <w:rFonts w:hint="eastAsia"/>
          <w:b/>
          <w:sz w:val="24"/>
        </w:rPr>
        <w:t>增加用户卡：</w:t>
      </w:r>
      <w:r w:rsidRPr="001C3BCE">
        <w:rPr>
          <w:rFonts w:hint="eastAsia"/>
          <w:sz w:val="24"/>
        </w:rPr>
        <w:t>在待机状态下，刷“增加卡”，再刷要增加的用户卡，然后刷“增加卡”退出</w:t>
      </w:r>
    </w:p>
    <w:p w:rsidR="001C3BCE" w:rsidRPr="001C3BCE" w:rsidRDefault="001C3BCE" w:rsidP="001C3BCE">
      <w:pPr>
        <w:ind w:left="1446" w:hangingChars="600" w:hanging="1446"/>
        <w:rPr>
          <w:b/>
          <w:sz w:val="24"/>
        </w:rPr>
      </w:pPr>
      <w:r w:rsidRPr="001C3BCE">
        <w:rPr>
          <w:rFonts w:hint="eastAsia"/>
          <w:b/>
          <w:sz w:val="24"/>
        </w:rPr>
        <w:t>删除用户卡：</w:t>
      </w:r>
      <w:r w:rsidRPr="001C3BCE">
        <w:rPr>
          <w:rFonts w:hint="eastAsia"/>
          <w:sz w:val="24"/>
        </w:rPr>
        <w:t>在待机状态下，刷“删除卡”，再刷要删除的用户卡，然后刷“删除卡”退出</w:t>
      </w:r>
    </w:p>
    <w:p w:rsidR="00624B46" w:rsidRPr="001C3BCE" w:rsidRDefault="001C3BCE" w:rsidP="001C3BCE">
      <w:pPr>
        <w:ind w:left="1446" w:hangingChars="600" w:hanging="1446"/>
        <w:rPr>
          <w:sz w:val="24"/>
        </w:rPr>
      </w:pPr>
      <w:r w:rsidRPr="001C3BCE">
        <w:rPr>
          <w:rFonts w:hint="eastAsia"/>
          <w:b/>
          <w:sz w:val="24"/>
        </w:rPr>
        <w:t>删除全部用户：</w:t>
      </w:r>
      <w:r w:rsidRPr="001C3BCE">
        <w:rPr>
          <w:rFonts w:hint="eastAsia"/>
          <w:sz w:val="24"/>
        </w:rPr>
        <w:t>在待机状态下，刷“删除卡”，再刷“增加卡”，然后刷“删除卡”退出。此操作会删除所有用户，包括个人密码用户（不含公共密码）。</w:t>
      </w:r>
    </w:p>
    <w:p w:rsidR="00624B46" w:rsidRDefault="00624B46">
      <w:pPr>
        <w:spacing w:line="340" w:lineRule="exact"/>
        <w:rPr>
          <w:b/>
          <w:sz w:val="24"/>
        </w:rPr>
      </w:pPr>
      <w:r>
        <w:rPr>
          <w:rFonts w:hint="eastAsia"/>
          <w:sz w:val="24"/>
        </w:rPr>
        <w:t xml:space="preserve">  </w:t>
      </w:r>
    </w:p>
    <w:p w:rsidR="00624B46" w:rsidRDefault="00624B46">
      <w:pPr>
        <w:widowControl/>
        <w:spacing w:line="340" w:lineRule="exact"/>
        <w:jc w:val="left"/>
        <w:rPr>
          <w:b/>
          <w:sz w:val="24"/>
        </w:rPr>
      </w:pPr>
      <w:r>
        <w:rPr>
          <w:rFonts w:hint="eastAsia"/>
          <w:b/>
          <w:sz w:val="24"/>
        </w:rPr>
        <w:t>3.4</w:t>
      </w:r>
      <w:r>
        <w:rPr>
          <w:rFonts w:hint="eastAsia"/>
          <w:b/>
          <w:sz w:val="24"/>
        </w:rPr>
        <w:t>用户编号说明</w:t>
      </w:r>
    </w:p>
    <w:p w:rsidR="001C3BCE" w:rsidRPr="001C3BCE" w:rsidRDefault="001C3BCE" w:rsidP="001C3BCE">
      <w:pPr>
        <w:jc w:val="left"/>
        <w:rPr>
          <w:rFonts w:ascii="宋体" w:hAnsi="宋体"/>
          <w:sz w:val="24"/>
        </w:rPr>
      </w:pPr>
      <w:r w:rsidRPr="001C3BCE">
        <w:rPr>
          <w:rFonts w:ascii="宋体" w:hAnsi="宋体" w:hint="eastAsia"/>
          <w:sz w:val="24"/>
        </w:rPr>
        <w:t>机器默认的用户编号由4位数组成。从0001开始每增加一个用户，用户编号就自动加1；中间有删除单个用户时，该编号自动置空，新增用户编号还是在最后的用户编号上加1；执行删除全部用户命令（编程命令40 或者用管理卡）后，用户编号从0001重新开始。公共开门密码不占用用户编号。</w:t>
      </w:r>
    </w:p>
    <w:p w:rsidR="00624B46" w:rsidRDefault="00624B46">
      <w:pPr>
        <w:spacing w:line="340" w:lineRule="exact"/>
        <w:rPr>
          <w:b/>
          <w:sz w:val="24"/>
        </w:rPr>
      </w:pPr>
    </w:p>
    <w:p w:rsidR="00624B46" w:rsidRDefault="00624B46">
      <w:pPr>
        <w:spacing w:line="340" w:lineRule="exact"/>
        <w:rPr>
          <w:b/>
          <w:sz w:val="24"/>
        </w:rPr>
      </w:pPr>
      <w:r>
        <w:rPr>
          <w:rFonts w:hint="eastAsia"/>
          <w:b/>
          <w:sz w:val="24"/>
        </w:rPr>
        <w:t>3.5</w:t>
      </w:r>
      <w:r>
        <w:rPr>
          <w:rFonts w:hint="eastAsia"/>
          <w:b/>
          <w:sz w:val="24"/>
        </w:rPr>
        <w:t>修改与卡对应的个人开门密码：</w:t>
      </w:r>
    </w:p>
    <w:p w:rsidR="00624B46" w:rsidRDefault="00624B46">
      <w:pPr>
        <w:spacing w:line="340" w:lineRule="exact"/>
        <w:ind w:left="2"/>
        <w:rPr>
          <w:sz w:val="24"/>
        </w:rPr>
      </w:pPr>
      <w:r>
        <w:rPr>
          <w:rFonts w:hint="eastAsia"/>
          <w:sz w:val="24"/>
        </w:rPr>
        <w:t>开门模式设为</w:t>
      </w:r>
      <w:r>
        <w:rPr>
          <w:rFonts w:hint="eastAsia"/>
          <w:sz w:val="24"/>
        </w:rPr>
        <w:t xml:space="preserve"> </w:t>
      </w:r>
      <w:r>
        <w:rPr>
          <w:rFonts w:hint="eastAsia"/>
          <w:sz w:val="24"/>
        </w:rPr>
        <w:t>“卡加密码开门”，用户刷卡接着输入开门密码并按“＃”，成功开门后的</w:t>
      </w:r>
      <w:r>
        <w:rPr>
          <w:rFonts w:hint="eastAsia"/>
          <w:sz w:val="24"/>
        </w:rPr>
        <w:t xml:space="preserve">5 </w:t>
      </w:r>
      <w:r>
        <w:rPr>
          <w:rFonts w:hint="eastAsia"/>
          <w:sz w:val="24"/>
        </w:rPr>
        <w:t>秒内，长按“井”直到绿灯快闪，这时输入</w:t>
      </w:r>
      <w:r>
        <w:rPr>
          <w:rFonts w:hint="eastAsia"/>
          <w:sz w:val="24"/>
          <w:bdr w:val="single" w:sz="4" w:space="0" w:color="auto"/>
          <w:shd w:val="clear" w:color="auto" w:fill="C0C0C0"/>
        </w:rPr>
        <w:t xml:space="preserve"> </w:t>
      </w:r>
      <w:r>
        <w:rPr>
          <w:rFonts w:hint="eastAsia"/>
          <w:sz w:val="24"/>
          <w:bdr w:val="single" w:sz="4" w:space="0" w:color="auto"/>
          <w:shd w:val="clear" w:color="auto" w:fill="C0C0C0"/>
        </w:rPr>
        <w:t>新密码</w:t>
      </w:r>
      <w:r>
        <w:rPr>
          <w:rFonts w:hint="eastAsia"/>
          <w:sz w:val="24"/>
          <w:bdr w:val="single" w:sz="4" w:space="0" w:color="auto"/>
          <w:shd w:val="clear" w:color="auto" w:fill="C0C0C0"/>
        </w:rPr>
        <w:t xml:space="preserve"> </w:t>
      </w:r>
      <w:r>
        <w:rPr>
          <w:rFonts w:hint="eastAsia"/>
          <w:sz w:val="24"/>
        </w:rPr>
        <w:t xml:space="preserve"> </w:t>
      </w:r>
      <w:r>
        <w:rPr>
          <w:rFonts w:hint="eastAsia"/>
          <w:sz w:val="24"/>
          <w:bdr w:val="single" w:sz="4" w:space="0" w:color="auto"/>
          <w:shd w:val="clear" w:color="auto" w:fill="C0C0C0"/>
        </w:rPr>
        <w:t xml:space="preserve"> # </w:t>
      </w:r>
      <w:r>
        <w:rPr>
          <w:rFonts w:hint="eastAsia"/>
          <w:sz w:val="24"/>
        </w:rPr>
        <w:t xml:space="preserve"> </w:t>
      </w:r>
      <w:r>
        <w:rPr>
          <w:rFonts w:hint="eastAsia"/>
          <w:sz w:val="24"/>
          <w:bdr w:val="single" w:sz="4" w:space="0" w:color="auto"/>
          <w:shd w:val="clear" w:color="auto" w:fill="C0C0C0"/>
        </w:rPr>
        <w:t xml:space="preserve"> </w:t>
      </w:r>
      <w:r>
        <w:rPr>
          <w:rFonts w:hint="eastAsia"/>
          <w:sz w:val="24"/>
          <w:bdr w:val="single" w:sz="4" w:space="0" w:color="auto"/>
          <w:shd w:val="clear" w:color="auto" w:fill="C0C0C0"/>
        </w:rPr>
        <w:t>重复新密码</w:t>
      </w:r>
      <w:r>
        <w:rPr>
          <w:rFonts w:hint="eastAsia"/>
          <w:sz w:val="24"/>
          <w:bdr w:val="single" w:sz="4" w:space="0" w:color="auto"/>
          <w:shd w:val="clear" w:color="auto" w:fill="C0C0C0"/>
        </w:rPr>
        <w:t xml:space="preserve"> </w:t>
      </w:r>
      <w:r>
        <w:rPr>
          <w:rFonts w:hint="eastAsia"/>
          <w:sz w:val="24"/>
        </w:rPr>
        <w:t xml:space="preserve"> </w:t>
      </w:r>
      <w:r>
        <w:rPr>
          <w:rFonts w:hint="eastAsia"/>
          <w:sz w:val="24"/>
          <w:bdr w:val="single" w:sz="4" w:space="0" w:color="auto"/>
          <w:shd w:val="clear" w:color="auto" w:fill="C0C0C0"/>
        </w:rPr>
        <w:t xml:space="preserve"> # </w:t>
      </w:r>
      <w:r>
        <w:rPr>
          <w:rFonts w:hint="eastAsia"/>
          <w:sz w:val="24"/>
        </w:rPr>
        <w:t>，蜂鸣器长鸣一声，与该卡对应的个人开门密码修改成功。</w:t>
      </w:r>
    </w:p>
    <w:sectPr w:rsidR="00624B46" w:rsidSect="00637D9C">
      <w:pgSz w:w="25515" w:h="11907" w:orient="landscape"/>
      <w:pgMar w:top="624" w:right="855" w:bottom="624" w:left="720" w:header="851" w:footer="992" w:gutter="0"/>
      <w:cols w:num="3" w:space="1161"/>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E79" w:rsidRDefault="00073E79" w:rsidP="00C50D5A">
      <w:r>
        <w:separator/>
      </w:r>
    </w:p>
  </w:endnote>
  <w:endnote w:type="continuationSeparator" w:id="1">
    <w:p w:rsidR="00073E79" w:rsidRDefault="00073E79" w:rsidP="00C50D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E79" w:rsidRDefault="00073E79" w:rsidP="00C50D5A">
      <w:r>
        <w:separator/>
      </w:r>
    </w:p>
  </w:footnote>
  <w:footnote w:type="continuationSeparator" w:id="1">
    <w:p w:rsidR="00073E79" w:rsidRDefault="00073E79" w:rsidP="00C50D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600"/>
        </w:tabs>
        <w:ind w:left="600" w:hanging="360"/>
      </w:pPr>
      <w:rPr>
        <w:rFonts w:hint="default"/>
      </w:rPr>
    </w:lvl>
    <w:lvl w:ilvl="1">
      <w:start w:val="1"/>
      <w:numFmt w:val="lowerLetter"/>
      <w:lvlText w:val="%2)"/>
      <w:lvlJc w:val="left"/>
      <w:pPr>
        <w:tabs>
          <w:tab w:val="num" w:pos="1080"/>
        </w:tabs>
        <w:ind w:left="1080" w:hanging="420"/>
      </w:p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73E79"/>
    <w:rsid w:val="001318D4"/>
    <w:rsid w:val="001639CB"/>
    <w:rsid w:val="00172A27"/>
    <w:rsid w:val="001810D5"/>
    <w:rsid w:val="001C3BCE"/>
    <w:rsid w:val="003333B0"/>
    <w:rsid w:val="003C6AB4"/>
    <w:rsid w:val="004E092F"/>
    <w:rsid w:val="00577920"/>
    <w:rsid w:val="005C39B2"/>
    <w:rsid w:val="00624B46"/>
    <w:rsid w:val="00637C49"/>
    <w:rsid w:val="00637D9C"/>
    <w:rsid w:val="006A2BE8"/>
    <w:rsid w:val="007523D6"/>
    <w:rsid w:val="007B0CB3"/>
    <w:rsid w:val="008737BF"/>
    <w:rsid w:val="008F5290"/>
    <w:rsid w:val="009945F9"/>
    <w:rsid w:val="00A67F7D"/>
    <w:rsid w:val="00A77EC3"/>
    <w:rsid w:val="00B04668"/>
    <w:rsid w:val="00B37523"/>
    <w:rsid w:val="00B41F15"/>
    <w:rsid w:val="00BB4189"/>
    <w:rsid w:val="00C30FB6"/>
    <w:rsid w:val="00C50D5A"/>
    <w:rsid w:val="00C96022"/>
    <w:rsid w:val="00CE68F9"/>
    <w:rsid w:val="00ED31C7"/>
    <w:rsid w:val="00F40F54"/>
    <w:rsid w:val="00FD55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7D9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37D9C"/>
  </w:style>
  <w:style w:type="paragraph" w:styleId="a4">
    <w:name w:val="footer"/>
    <w:basedOn w:val="a"/>
    <w:rsid w:val="00637D9C"/>
    <w:pPr>
      <w:tabs>
        <w:tab w:val="center" w:pos="4153"/>
        <w:tab w:val="right" w:pos="8306"/>
      </w:tabs>
      <w:snapToGrid w:val="0"/>
      <w:jc w:val="left"/>
    </w:pPr>
    <w:rPr>
      <w:sz w:val="18"/>
      <w:szCs w:val="18"/>
    </w:rPr>
  </w:style>
  <w:style w:type="paragraph" w:customStyle="1" w:styleId="p0">
    <w:name w:val="p0"/>
    <w:basedOn w:val="a"/>
    <w:rsid w:val="00637D9C"/>
    <w:pPr>
      <w:widowControl/>
    </w:pPr>
    <w:rPr>
      <w:kern w:val="0"/>
      <w:szCs w:val="21"/>
    </w:rPr>
  </w:style>
  <w:style w:type="paragraph" w:styleId="a5">
    <w:name w:val="header"/>
    <w:basedOn w:val="a"/>
    <w:link w:val="Char"/>
    <w:rsid w:val="00C50D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C50D5A"/>
    <w:rPr>
      <w:kern w:val="2"/>
      <w:sz w:val="18"/>
      <w:szCs w:val="18"/>
    </w:rPr>
  </w:style>
  <w:style w:type="paragraph" w:styleId="a6">
    <w:name w:val="Balloon Text"/>
    <w:basedOn w:val="a"/>
    <w:link w:val="Char0"/>
    <w:rsid w:val="00A77EC3"/>
    <w:rPr>
      <w:sz w:val="18"/>
      <w:szCs w:val="18"/>
    </w:rPr>
  </w:style>
  <w:style w:type="character" w:customStyle="1" w:styleId="Char0">
    <w:name w:val="批注框文本 Char"/>
    <w:basedOn w:val="a0"/>
    <w:link w:val="a6"/>
    <w:rsid w:val="00A77EC3"/>
    <w:rPr>
      <w:kern w:val="2"/>
      <w:sz w:val="18"/>
      <w:szCs w:val="18"/>
    </w:rPr>
  </w:style>
  <w:style w:type="paragraph" w:styleId="a7">
    <w:name w:val="List Paragraph"/>
    <w:basedOn w:val="a"/>
    <w:uiPriority w:val="34"/>
    <w:qFormat/>
    <w:rsid w:val="00B37523"/>
    <w:pPr>
      <w:ind w:firstLineChars="200" w:firstLine="420"/>
    </w:pPr>
  </w:style>
</w:styles>
</file>

<file path=word/webSettings.xml><?xml version="1.0" encoding="utf-8"?>
<w:webSettings xmlns:r="http://schemas.openxmlformats.org/officeDocument/2006/relationships" xmlns:w="http://schemas.openxmlformats.org/wordprocessingml/2006/main">
  <w:divs>
    <w:div w:id="471825959">
      <w:bodyDiv w:val="1"/>
      <w:marLeft w:val="0"/>
      <w:marRight w:val="0"/>
      <w:marTop w:val="0"/>
      <w:marBottom w:val="0"/>
      <w:divBdr>
        <w:top w:val="none" w:sz="0" w:space="0" w:color="auto"/>
        <w:left w:val="none" w:sz="0" w:space="0" w:color="auto"/>
        <w:bottom w:val="none" w:sz="0" w:space="0" w:color="auto"/>
        <w:right w:val="none" w:sz="0" w:space="0" w:color="auto"/>
      </w:divBdr>
      <w:divsChild>
        <w:div w:id="1891065279">
          <w:marLeft w:val="0"/>
          <w:marRight w:val="0"/>
          <w:marTop w:val="0"/>
          <w:marBottom w:val="0"/>
          <w:divBdr>
            <w:top w:val="none" w:sz="0" w:space="0" w:color="auto"/>
            <w:left w:val="none" w:sz="0" w:space="0" w:color="auto"/>
            <w:bottom w:val="none" w:sz="0" w:space="0" w:color="auto"/>
            <w:right w:val="none" w:sz="0" w:space="0" w:color="auto"/>
          </w:divBdr>
        </w:div>
      </w:divsChild>
    </w:div>
    <w:div w:id="743067770">
      <w:bodyDiv w:val="1"/>
      <w:marLeft w:val="0"/>
      <w:marRight w:val="0"/>
      <w:marTop w:val="0"/>
      <w:marBottom w:val="0"/>
      <w:divBdr>
        <w:top w:val="none" w:sz="0" w:space="0" w:color="auto"/>
        <w:left w:val="none" w:sz="0" w:space="0" w:color="auto"/>
        <w:bottom w:val="none" w:sz="0" w:space="0" w:color="auto"/>
        <w:right w:val="none" w:sz="0" w:space="0" w:color="auto"/>
      </w:divBdr>
      <w:divsChild>
        <w:div w:id="538007516">
          <w:marLeft w:val="0"/>
          <w:marRight w:val="0"/>
          <w:marTop w:val="0"/>
          <w:marBottom w:val="0"/>
          <w:divBdr>
            <w:top w:val="none" w:sz="0" w:space="0" w:color="auto"/>
            <w:left w:val="none" w:sz="0" w:space="0" w:color="auto"/>
            <w:bottom w:val="none" w:sz="0" w:space="0" w:color="auto"/>
            <w:right w:val="none" w:sz="0" w:space="0" w:color="auto"/>
          </w:divBdr>
        </w:div>
      </w:divsChild>
    </w:div>
    <w:div w:id="799148770">
      <w:bodyDiv w:val="1"/>
      <w:marLeft w:val="0"/>
      <w:marRight w:val="0"/>
      <w:marTop w:val="0"/>
      <w:marBottom w:val="0"/>
      <w:divBdr>
        <w:top w:val="none" w:sz="0" w:space="0" w:color="auto"/>
        <w:left w:val="none" w:sz="0" w:space="0" w:color="auto"/>
        <w:bottom w:val="none" w:sz="0" w:space="0" w:color="auto"/>
        <w:right w:val="none" w:sz="0" w:space="0" w:color="auto"/>
      </w:divBdr>
      <w:divsChild>
        <w:div w:id="1520319243">
          <w:marLeft w:val="0"/>
          <w:marRight w:val="0"/>
          <w:marTop w:val="0"/>
          <w:marBottom w:val="0"/>
          <w:divBdr>
            <w:top w:val="none" w:sz="0" w:space="0" w:color="auto"/>
            <w:left w:val="none" w:sz="0" w:space="0" w:color="auto"/>
            <w:bottom w:val="none" w:sz="0" w:space="0" w:color="auto"/>
            <w:right w:val="none" w:sz="0" w:space="0" w:color="auto"/>
          </w:divBdr>
        </w:div>
      </w:divsChild>
    </w:div>
    <w:div w:id="1246525718">
      <w:bodyDiv w:val="1"/>
      <w:marLeft w:val="0"/>
      <w:marRight w:val="0"/>
      <w:marTop w:val="0"/>
      <w:marBottom w:val="0"/>
      <w:divBdr>
        <w:top w:val="none" w:sz="0" w:space="0" w:color="auto"/>
        <w:left w:val="none" w:sz="0" w:space="0" w:color="auto"/>
        <w:bottom w:val="none" w:sz="0" w:space="0" w:color="auto"/>
        <w:right w:val="none" w:sz="0" w:space="0" w:color="auto"/>
      </w:divBdr>
      <w:divsChild>
        <w:div w:id="1490635022">
          <w:marLeft w:val="0"/>
          <w:marRight w:val="0"/>
          <w:marTop w:val="0"/>
          <w:marBottom w:val="0"/>
          <w:divBdr>
            <w:top w:val="none" w:sz="0" w:space="0" w:color="auto"/>
            <w:left w:val="none" w:sz="0" w:space="0" w:color="auto"/>
            <w:bottom w:val="none" w:sz="0" w:space="0" w:color="auto"/>
            <w:right w:val="none" w:sz="0" w:space="0" w:color="auto"/>
          </w:divBdr>
        </w:div>
      </w:divsChild>
    </w:div>
    <w:div w:id="1563708746">
      <w:bodyDiv w:val="1"/>
      <w:marLeft w:val="0"/>
      <w:marRight w:val="0"/>
      <w:marTop w:val="0"/>
      <w:marBottom w:val="0"/>
      <w:divBdr>
        <w:top w:val="none" w:sz="0" w:space="0" w:color="auto"/>
        <w:left w:val="none" w:sz="0" w:space="0" w:color="auto"/>
        <w:bottom w:val="none" w:sz="0" w:space="0" w:color="auto"/>
        <w:right w:val="none" w:sz="0" w:space="0" w:color="auto"/>
      </w:divBdr>
      <w:divsChild>
        <w:div w:id="1508054634">
          <w:marLeft w:val="0"/>
          <w:marRight w:val="0"/>
          <w:marTop w:val="0"/>
          <w:marBottom w:val="0"/>
          <w:divBdr>
            <w:top w:val="none" w:sz="0" w:space="0" w:color="auto"/>
            <w:left w:val="none" w:sz="0" w:space="0" w:color="auto"/>
            <w:bottom w:val="none" w:sz="0" w:space="0" w:color="auto"/>
            <w:right w:val="none" w:sz="0" w:space="0" w:color="auto"/>
          </w:divBdr>
        </w:div>
      </w:divsChild>
    </w:div>
    <w:div w:id="2060081840">
      <w:bodyDiv w:val="1"/>
      <w:marLeft w:val="0"/>
      <w:marRight w:val="0"/>
      <w:marTop w:val="0"/>
      <w:marBottom w:val="0"/>
      <w:divBdr>
        <w:top w:val="none" w:sz="0" w:space="0" w:color="auto"/>
        <w:left w:val="none" w:sz="0" w:space="0" w:color="auto"/>
        <w:bottom w:val="none" w:sz="0" w:space="0" w:color="auto"/>
        <w:right w:val="none" w:sz="0" w:space="0" w:color="auto"/>
      </w:divBdr>
      <w:divsChild>
        <w:div w:id="1201477063">
          <w:marLeft w:val="0"/>
          <w:marRight w:val="0"/>
          <w:marTop w:val="0"/>
          <w:marBottom w:val="0"/>
          <w:divBdr>
            <w:top w:val="none" w:sz="0" w:space="0" w:color="auto"/>
            <w:left w:val="none" w:sz="0" w:space="0" w:color="auto"/>
            <w:bottom w:val="none" w:sz="0" w:space="0" w:color="auto"/>
            <w:right w:val="none" w:sz="0" w:space="0" w:color="auto"/>
          </w:divBdr>
        </w:div>
      </w:divsChild>
    </w:div>
    <w:div w:id="2145849678">
      <w:bodyDiv w:val="1"/>
      <w:marLeft w:val="0"/>
      <w:marRight w:val="0"/>
      <w:marTop w:val="0"/>
      <w:marBottom w:val="0"/>
      <w:divBdr>
        <w:top w:val="none" w:sz="0" w:space="0" w:color="auto"/>
        <w:left w:val="none" w:sz="0" w:space="0" w:color="auto"/>
        <w:bottom w:val="none" w:sz="0" w:space="0" w:color="auto"/>
        <w:right w:val="none" w:sz="0" w:space="0" w:color="auto"/>
      </w:divBdr>
      <w:divsChild>
        <w:div w:id="951134384">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file:///C:\Users\yoaa\AppData\Roaming\Tencent\Users\32773316\QQ\WinTemp\RichOle\%60HLQ1%60%7bFQ$ZXD~U%7dIPKZWLR.pn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1459</Characters>
  <Application>Microsoft Office Word</Application>
  <DocSecurity>0</DocSecurity>
  <PresentationFormat/>
  <Lines>12</Lines>
  <Paragraphs>3</Paragraphs>
  <Slides>0</Slides>
  <Notes>0</Notes>
  <HiddenSlides>0</HiddenSlides>
  <MMClips>0</MMClips>
  <ScaleCrop>false</ScaleCrop>
  <Company>Microsoft</Company>
  <LinksUpToDate>false</LinksUpToDate>
  <CharactersWithSpaces>1711</CharactersWithSpaces>
  <SharedDoc>false</SharedDoc>
  <HLinks>
    <vt:vector size="6" baseType="variant">
      <vt:variant>
        <vt:i4>3014687</vt:i4>
      </vt:variant>
      <vt:variant>
        <vt:i4>-1</vt:i4>
      </vt:variant>
      <vt:variant>
        <vt:i4>1031</vt:i4>
      </vt:variant>
      <vt:variant>
        <vt:i4>1</vt:i4>
      </vt:variant>
      <vt:variant>
        <vt:lpwstr>C:\Users\yoaa\AppData\Roaming\Tencent\Users\32773316\QQ\WinTemp\RichOle\`HLQ1`{FQ$ZXD~U}IPKZWLR.png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 单门门禁机</dc:title>
  <dc:creator>User</dc:creator>
  <cp:lastModifiedBy>win7</cp:lastModifiedBy>
  <cp:revision>2</cp:revision>
  <cp:lastPrinted>2012-08-06T09:37:00Z</cp:lastPrinted>
  <dcterms:created xsi:type="dcterms:W3CDTF">2017-07-27T02:29:00Z</dcterms:created>
  <dcterms:modified xsi:type="dcterms:W3CDTF">2017-07-27T02:29:00Z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2052-8.1.0.3405</vt:lpwstr>
  </property>
</Properties>
</file>